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5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878"/>
        <w:gridCol w:w="5777"/>
      </w:tblGrid>
      <w:tr w:rsidR="00F80BE7" w:rsidRPr="00342861" w:rsidTr="007635E3">
        <w:tc>
          <w:tcPr>
            <w:tcW w:w="9878" w:type="dxa"/>
          </w:tcPr>
          <w:p w:rsidR="00F80BE7" w:rsidRPr="00342861" w:rsidRDefault="00F80BE7" w:rsidP="007635E3">
            <w:pPr>
              <w:tabs>
                <w:tab w:val="left" w:pos="1163"/>
                <w:tab w:val="left" w:pos="4962"/>
                <w:tab w:val="left" w:pos="6663"/>
              </w:tabs>
              <w:spacing w:after="0" w:line="240" w:lineRule="auto"/>
              <w:jc w:val="center"/>
              <w:rPr>
                <w:rFonts w:ascii="Arial" w:eastAsia="Times New Roman" w:hAnsi="Arial" w:cs="Arial"/>
                <w:b/>
                <w:sz w:val="48"/>
                <w:szCs w:val="48"/>
                <w:lang w:eastAsia="ru-RU"/>
              </w:rPr>
            </w:pPr>
            <w:r w:rsidRPr="00342861">
              <w:rPr>
                <w:rFonts w:ascii="Arial" w:eastAsia="Times New Roman" w:hAnsi="Arial" w:cs="Arial"/>
                <w:b/>
                <w:sz w:val="48"/>
                <w:szCs w:val="48"/>
                <w:lang w:eastAsia="ru-RU"/>
              </w:rPr>
              <w:t>ЛЮБИНСКИЙ МУНИЦИПАЛЬНЫЙ</w:t>
            </w:r>
          </w:p>
          <w:p w:rsidR="00F80BE7" w:rsidRPr="00342861" w:rsidRDefault="00F80BE7" w:rsidP="007635E3">
            <w:pPr>
              <w:tabs>
                <w:tab w:val="left" w:pos="1134"/>
                <w:tab w:val="left" w:pos="4962"/>
                <w:tab w:val="center" w:pos="5405"/>
                <w:tab w:val="left" w:pos="6663"/>
                <w:tab w:val="left" w:pos="7305"/>
              </w:tabs>
              <w:spacing w:after="0" w:line="240" w:lineRule="auto"/>
              <w:jc w:val="center"/>
              <w:rPr>
                <w:rFonts w:ascii="Arial" w:eastAsia="Times New Roman" w:hAnsi="Arial" w:cs="Arial"/>
                <w:b/>
                <w:sz w:val="20"/>
                <w:szCs w:val="20"/>
                <w:lang w:eastAsia="ru-RU"/>
              </w:rPr>
            </w:pPr>
            <w:r w:rsidRPr="00342861">
              <w:rPr>
                <w:rFonts w:ascii="Arial" w:eastAsia="Times New Roman" w:hAnsi="Arial" w:cs="Arial"/>
                <w:b/>
                <w:sz w:val="48"/>
                <w:szCs w:val="48"/>
                <w:lang w:eastAsia="ru-RU"/>
              </w:rPr>
              <w:t>ВЕСТНИК</w:t>
            </w:r>
          </w:p>
        </w:tc>
        <w:tc>
          <w:tcPr>
            <w:tcW w:w="5777" w:type="dxa"/>
          </w:tcPr>
          <w:p w:rsidR="00F80BE7" w:rsidRPr="00342861" w:rsidRDefault="00F80BE7" w:rsidP="007635E3">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p>
          <w:p w:rsidR="00F80BE7" w:rsidRPr="00342861" w:rsidRDefault="00131277" w:rsidP="007635E3">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r>
              <w:rPr>
                <w:rFonts w:ascii="Arial" w:eastAsia="Times New Roman" w:hAnsi="Arial" w:cs="Arial"/>
                <w:b/>
                <w:sz w:val="20"/>
                <w:szCs w:val="20"/>
                <w:lang w:eastAsia="ru-RU"/>
              </w:rPr>
              <w:t>четверг</w:t>
            </w:r>
          </w:p>
          <w:p w:rsidR="00F80BE7" w:rsidRPr="00342861" w:rsidRDefault="00131277" w:rsidP="007635E3">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r>
              <w:rPr>
                <w:rFonts w:ascii="Arial" w:eastAsia="Times New Roman" w:hAnsi="Arial" w:cs="Arial"/>
                <w:b/>
                <w:sz w:val="20"/>
                <w:szCs w:val="20"/>
                <w:lang w:eastAsia="ru-RU"/>
              </w:rPr>
              <w:t>30</w:t>
            </w:r>
          </w:p>
          <w:p w:rsidR="00F80BE7" w:rsidRPr="00342861" w:rsidRDefault="00F80BE7" w:rsidP="007635E3">
            <w:pPr>
              <w:tabs>
                <w:tab w:val="left" w:pos="1134"/>
                <w:tab w:val="left" w:pos="4962"/>
                <w:tab w:val="center" w:pos="5405"/>
                <w:tab w:val="left" w:pos="6663"/>
                <w:tab w:val="left" w:pos="7305"/>
              </w:tabs>
              <w:spacing w:after="0" w:line="240" w:lineRule="auto"/>
              <w:ind w:left="-99"/>
              <w:rPr>
                <w:rFonts w:ascii="Arial" w:eastAsia="Times New Roman" w:hAnsi="Arial" w:cs="Arial"/>
                <w:b/>
                <w:sz w:val="20"/>
                <w:szCs w:val="20"/>
                <w:lang w:eastAsia="ru-RU"/>
              </w:rPr>
            </w:pPr>
            <w:r w:rsidRPr="00342861">
              <w:rPr>
                <w:rFonts w:ascii="Arial" w:eastAsia="Times New Roman" w:hAnsi="Arial" w:cs="Arial"/>
                <w:b/>
                <w:sz w:val="20"/>
                <w:szCs w:val="20"/>
                <w:lang w:eastAsia="ru-RU"/>
              </w:rPr>
              <w:t xml:space="preserve">                                          </w:t>
            </w:r>
            <w:r w:rsidR="003B4F38">
              <w:rPr>
                <w:rFonts w:ascii="Arial" w:eastAsia="Times New Roman" w:hAnsi="Arial" w:cs="Arial"/>
                <w:b/>
                <w:sz w:val="20"/>
                <w:szCs w:val="20"/>
                <w:lang w:eastAsia="ru-RU"/>
              </w:rPr>
              <w:t>апреля</w:t>
            </w:r>
            <w:r>
              <w:rPr>
                <w:rFonts w:ascii="Arial" w:eastAsia="Times New Roman" w:hAnsi="Arial" w:cs="Arial"/>
                <w:b/>
                <w:sz w:val="20"/>
                <w:szCs w:val="20"/>
                <w:lang w:eastAsia="ru-RU"/>
              </w:rPr>
              <w:t xml:space="preserve"> 2020</w:t>
            </w:r>
            <w:r w:rsidRPr="00342861">
              <w:rPr>
                <w:rFonts w:ascii="Arial" w:eastAsia="Times New Roman" w:hAnsi="Arial" w:cs="Arial"/>
                <w:b/>
                <w:sz w:val="20"/>
                <w:szCs w:val="20"/>
                <w:lang w:eastAsia="ru-RU"/>
              </w:rPr>
              <w:t xml:space="preserve"> г</w:t>
            </w:r>
          </w:p>
          <w:p w:rsidR="00F80BE7" w:rsidRPr="00342861" w:rsidRDefault="00F80BE7" w:rsidP="00131277">
            <w:pPr>
              <w:tabs>
                <w:tab w:val="left" w:pos="1134"/>
                <w:tab w:val="left" w:pos="4962"/>
                <w:tab w:val="left" w:pos="6663"/>
              </w:tabs>
              <w:spacing w:after="0" w:line="240" w:lineRule="auto"/>
              <w:jc w:val="center"/>
              <w:rPr>
                <w:rFonts w:ascii="Arial" w:eastAsia="Times New Roman" w:hAnsi="Arial" w:cs="Arial"/>
                <w:b/>
                <w:sz w:val="20"/>
                <w:szCs w:val="20"/>
                <w:lang w:val="en-US" w:eastAsia="ru-RU"/>
              </w:rPr>
            </w:pPr>
            <w:r w:rsidRPr="00342861">
              <w:rPr>
                <w:rFonts w:ascii="Arial" w:eastAsia="Times New Roman" w:hAnsi="Arial" w:cs="Arial"/>
                <w:b/>
                <w:sz w:val="20"/>
                <w:szCs w:val="20"/>
                <w:lang w:eastAsia="ru-RU"/>
              </w:rPr>
              <w:t xml:space="preserve">№ </w:t>
            </w:r>
            <w:r w:rsidR="00131277">
              <w:rPr>
                <w:rFonts w:ascii="Arial" w:eastAsia="Times New Roman" w:hAnsi="Arial" w:cs="Arial"/>
                <w:b/>
                <w:sz w:val="20"/>
                <w:szCs w:val="20"/>
                <w:lang w:eastAsia="ru-RU"/>
              </w:rPr>
              <w:t>8</w:t>
            </w:r>
          </w:p>
        </w:tc>
      </w:tr>
    </w:tbl>
    <w:p w:rsidR="00F80BE7" w:rsidRPr="00342861" w:rsidRDefault="00C97161" w:rsidP="00F80BE7">
      <w:pPr>
        <w:spacing w:before="100" w:beforeAutospacing="1" w:after="100" w:afterAutospacing="1" w:line="240" w:lineRule="auto"/>
        <w:rPr>
          <w:rFonts w:ascii="Arial" w:eastAsia="Times New Roman" w:hAnsi="Arial" w:cs="Arial"/>
          <w:b/>
          <w:sz w:val="20"/>
          <w:szCs w:val="20"/>
          <w:lang w:eastAsia="ru-RU"/>
        </w:rPr>
        <w:sectPr w:rsidR="00F80BE7" w:rsidRPr="00342861" w:rsidSect="006A2A96">
          <w:headerReference w:type="even" r:id="rId8"/>
          <w:headerReference w:type="default" r:id="rId9"/>
          <w:footerReference w:type="even" r:id="rId10"/>
          <w:footerReference w:type="default" r:id="rId11"/>
          <w:headerReference w:type="first" r:id="rId12"/>
          <w:footerReference w:type="first" r:id="rId13"/>
          <w:pgSz w:w="16838" w:h="11906" w:orient="landscape"/>
          <w:pgMar w:top="850" w:right="678" w:bottom="1701" w:left="709" w:header="708" w:footer="708" w:gutter="0"/>
          <w:pgNumType w:start="1"/>
          <w:cols w:space="708"/>
          <w:docGrid w:linePitch="360"/>
        </w:sectPr>
      </w:pPr>
      <w:r>
        <w:rPr>
          <w:rFonts w:ascii="Arial" w:eastAsia="Times New Roman" w:hAnsi="Arial" w:cs="Arial"/>
          <w:b/>
          <w:sz w:val="20"/>
          <w:szCs w:val="20"/>
          <w:lang w:eastAsia="ru-RU"/>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762.75pt;height:34.5pt" adj="7200" fillcolor="black">
            <v:shadow color="#868686"/>
            <v:textpath style="font-family:&quot;Times New Roman&quot;;v-text-kern:t" trim="t" fitpath="t" string="Бюллетень Любинского городского поселения"/>
          </v:shape>
        </w:pict>
      </w:r>
    </w:p>
    <w:p w:rsidR="00F80BE7" w:rsidRPr="00342861" w:rsidRDefault="00F80BE7" w:rsidP="00F80BE7">
      <w:pPr>
        <w:spacing w:after="0" w:line="240" w:lineRule="auto"/>
        <w:rPr>
          <w:rFonts w:ascii="Arial" w:eastAsia="Times New Roman" w:hAnsi="Arial" w:cs="Arial"/>
          <w:noProof/>
          <w:sz w:val="20"/>
          <w:szCs w:val="20"/>
          <w:lang w:eastAsia="ru-RU"/>
        </w:rPr>
        <w:sectPr w:rsidR="00F80BE7" w:rsidRPr="00342861" w:rsidSect="00A126AB">
          <w:footerReference w:type="default" r:id="rId14"/>
          <w:type w:val="continuous"/>
          <w:pgSz w:w="16838" w:h="11906" w:orient="landscape"/>
          <w:pgMar w:top="850" w:right="678" w:bottom="1701" w:left="709" w:header="708" w:footer="708" w:gutter="0"/>
          <w:cols w:space="993"/>
          <w:docGrid w:linePitch="360"/>
        </w:sectPr>
      </w:pPr>
      <w:r w:rsidRPr="00342861">
        <w:rPr>
          <w:rFonts w:ascii="Arial" w:eastAsia="Times New Roman" w:hAnsi="Arial" w:cs="Arial"/>
          <w:noProof/>
          <w:sz w:val="20"/>
          <w:szCs w:val="20"/>
          <w:lang w:eastAsia="ru-RU"/>
        </w:rPr>
        <w:lastRenderedPageBreak/>
        <mc:AlternateContent>
          <mc:Choice Requires="wps">
            <w:drawing>
              <wp:anchor distT="4294967295" distB="4294967295" distL="114300" distR="114300" simplePos="0" relativeHeight="251659264" behindDoc="0" locked="0" layoutInCell="0" allowOverlap="1" wp14:anchorId="07FB5298" wp14:editId="4F9C4F2F">
                <wp:simplePos x="0" y="0"/>
                <wp:positionH relativeFrom="column">
                  <wp:posOffset>0</wp:posOffset>
                </wp:positionH>
                <wp:positionV relativeFrom="paragraph">
                  <wp:posOffset>82549</wp:posOffset>
                </wp:positionV>
                <wp:extent cx="9775190" cy="0"/>
                <wp:effectExtent l="0" t="19050" r="16510" b="3810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519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5pt" to="76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" o:allowincell="f" strokeweight="4pt">
                <v:stroke startarrowwidth="narrow" startarrowlength="short" endarrowwidth="narrow" endarrowlength="short"/>
              </v:line>
            </w:pict>
          </mc:Fallback>
        </mc:AlternateContent>
      </w:r>
    </w:p>
    <w:p w:rsidR="00131277" w:rsidRPr="00131277" w:rsidRDefault="00131277" w:rsidP="00131277">
      <w:pPr>
        <w:jc w:val="center"/>
        <w:rPr>
          <w:rFonts w:ascii="Times New Roman" w:hAnsi="Times New Roman" w:cs="Times New Roman"/>
          <w:b/>
          <w:sz w:val="18"/>
          <w:szCs w:val="18"/>
        </w:rPr>
      </w:pPr>
      <w:r w:rsidRPr="00131277">
        <w:rPr>
          <w:rFonts w:ascii="Times New Roman" w:hAnsi="Times New Roman" w:cs="Times New Roman"/>
          <w:b/>
          <w:sz w:val="18"/>
          <w:szCs w:val="18"/>
        </w:rPr>
        <w:lastRenderedPageBreak/>
        <w:t>СОВЕТ ЛЮБИНСКОГО ГОРОДСКОГО ПОСЕЛЕНИЯ</w:t>
      </w:r>
    </w:p>
    <w:p w:rsidR="00131277" w:rsidRPr="00131277" w:rsidRDefault="00131277" w:rsidP="00131277">
      <w:pPr>
        <w:jc w:val="center"/>
        <w:rPr>
          <w:rFonts w:ascii="Times New Roman" w:hAnsi="Times New Roman" w:cs="Times New Roman"/>
          <w:sz w:val="18"/>
          <w:szCs w:val="18"/>
        </w:rPr>
      </w:pPr>
      <w:r w:rsidRPr="00131277">
        <w:rPr>
          <w:rFonts w:ascii="Times New Roman" w:hAnsi="Times New Roman" w:cs="Times New Roman"/>
          <w:sz w:val="18"/>
          <w:szCs w:val="18"/>
        </w:rPr>
        <w:t>ЛЮБИНСКОГО МУНИЦИПАЛЬНОГО РАЙОНА</w:t>
      </w:r>
    </w:p>
    <w:p w:rsidR="00131277" w:rsidRPr="00131277" w:rsidRDefault="00131277" w:rsidP="00131277">
      <w:pPr>
        <w:jc w:val="center"/>
        <w:rPr>
          <w:rFonts w:ascii="Times New Roman" w:hAnsi="Times New Roman" w:cs="Times New Roman"/>
          <w:b/>
          <w:sz w:val="18"/>
          <w:szCs w:val="18"/>
        </w:rPr>
      </w:pPr>
      <w:r w:rsidRPr="00131277">
        <w:rPr>
          <w:rFonts w:ascii="Times New Roman" w:hAnsi="Times New Roman" w:cs="Times New Roman"/>
          <w:b/>
          <w:sz w:val="18"/>
          <w:szCs w:val="18"/>
        </w:rPr>
        <w:t>ОМСКОЙ ОБЛАСТИ</w:t>
      </w:r>
    </w:p>
    <w:p w:rsidR="00131277" w:rsidRPr="00131277" w:rsidRDefault="00131277" w:rsidP="00131277">
      <w:pPr>
        <w:pBdr>
          <w:bottom w:val="thickThinSmallGap" w:sz="24" w:space="3" w:color="auto"/>
        </w:pBdr>
        <w:jc w:val="center"/>
        <w:rPr>
          <w:rFonts w:ascii="Times New Roman" w:hAnsi="Times New Roman" w:cs="Times New Roman"/>
          <w:b/>
          <w:sz w:val="18"/>
          <w:szCs w:val="18"/>
        </w:rPr>
      </w:pPr>
      <w:proofErr w:type="gramStart"/>
      <w:r w:rsidRPr="00131277">
        <w:rPr>
          <w:rFonts w:ascii="Times New Roman" w:hAnsi="Times New Roman" w:cs="Times New Roman"/>
          <w:b/>
          <w:sz w:val="18"/>
          <w:szCs w:val="18"/>
        </w:rPr>
        <w:t>Р</w:t>
      </w:r>
      <w:proofErr w:type="gramEnd"/>
      <w:r w:rsidRPr="00131277">
        <w:rPr>
          <w:rFonts w:ascii="Times New Roman" w:hAnsi="Times New Roman" w:cs="Times New Roman"/>
          <w:b/>
          <w:sz w:val="18"/>
          <w:szCs w:val="18"/>
        </w:rPr>
        <w:t xml:space="preserve"> Е Ш Е Н И Е</w:t>
      </w:r>
    </w:p>
    <w:p w:rsidR="00131277" w:rsidRPr="00131277" w:rsidRDefault="00131277" w:rsidP="00131277">
      <w:pPr>
        <w:pBdr>
          <w:bottom w:val="thickThinSmallGap" w:sz="24" w:space="3" w:color="auto"/>
        </w:pBdr>
        <w:rPr>
          <w:rFonts w:ascii="Times New Roman" w:hAnsi="Times New Roman" w:cs="Times New Roman"/>
          <w:b/>
          <w:sz w:val="18"/>
          <w:szCs w:val="18"/>
        </w:rPr>
      </w:pPr>
      <w:r w:rsidRPr="00131277">
        <w:rPr>
          <w:rFonts w:ascii="Times New Roman" w:hAnsi="Times New Roman" w:cs="Times New Roman"/>
          <w:b/>
          <w:sz w:val="18"/>
          <w:szCs w:val="18"/>
        </w:rPr>
        <w:t xml:space="preserve">                                                            </w:t>
      </w:r>
    </w:p>
    <w:p w:rsidR="00131277" w:rsidRPr="00131277" w:rsidRDefault="00131277" w:rsidP="00131277">
      <w:pPr>
        <w:tabs>
          <w:tab w:val="left" w:pos="7860"/>
        </w:tabs>
        <w:jc w:val="both"/>
        <w:rPr>
          <w:rFonts w:ascii="Times New Roman" w:hAnsi="Times New Roman" w:cs="Times New Roman"/>
          <w:sz w:val="18"/>
          <w:szCs w:val="18"/>
        </w:rPr>
      </w:pPr>
      <w:r w:rsidRPr="00131277">
        <w:rPr>
          <w:rFonts w:ascii="Times New Roman" w:hAnsi="Times New Roman" w:cs="Times New Roman"/>
          <w:sz w:val="18"/>
          <w:szCs w:val="18"/>
        </w:rPr>
        <w:t xml:space="preserve">30 апреля 2020 год № 14                                                          </w:t>
      </w:r>
      <w:proofErr w:type="spellStart"/>
      <w:r w:rsidRPr="00131277">
        <w:rPr>
          <w:rFonts w:ascii="Times New Roman" w:hAnsi="Times New Roman" w:cs="Times New Roman"/>
          <w:sz w:val="18"/>
          <w:szCs w:val="18"/>
        </w:rPr>
        <w:t>р.п</w:t>
      </w:r>
      <w:proofErr w:type="gramStart"/>
      <w:r w:rsidRPr="00131277">
        <w:rPr>
          <w:rFonts w:ascii="Times New Roman" w:hAnsi="Times New Roman" w:cs="Times New Roman"/>
          <w:sz w:val="18"/>
          <w:szCs w:val="18"/>
        </w:rPr>
        <w:t>.Л</w:t>
      </w:r>
      <w:proofErr w:type="gramEnd"/>
      <w:r w:rsidRPr="00131277">
        <w:rPr>
          <w:rFonts w:ascii="Times New Roman" w:hAnsi="Times New Roman" w:cs="Times New Roman"/>
          <w:sz w:val="18"/>
          <w:szCs w:val="18"/>
        </w:rPr>
        <w:t>юбинский</w:t>
      </w:r>
      <w:proofErr w:type="spellEnd"/>
    </w:p>
    <w:p w:rsidR="00131277" w:rsidRPr="00131277" w:rsidRDefault="00131277" w:rsidP="00131277">
      <w:pPr>
        <w:jc w:val="center"/>
        <w:rPr>
          <w:rFonts w:ascii="Times New Roman" w:hAnsi="Times New Roman" w:cs="Times New Roman"/>
          <w:sz w:val="18"/>
          <w:szCs w:val="18"/>
        </w:rPr>
      </w:pPr>
      <w:r w:rsidRPr="00131277">
        <w:rPr>
          <w:rFonts w:ascii="Times New Roman" w:hAnsi="Times New Roman" w:cs="Times New Roman"/>
          <w:sz w:val="18"/>
          <w:szCs w:val="18"/>
        </w:rPr>
        <w:t xml:space="preserve">О внесении изменений в решение Совета Любинского </w:t>
      </w:r>
    </w:p>
    <w:p w:rsidR="00131277" w:rsidRPr="00131277" w:rsidRDefault="00131277" w:rsidP="00131277">
      <w:pPr>
        <w:jc w:val="center"/>
        <w:rPr>
          <w:rFonts w:ascii="Times New Roman" w:hAnsi="Times New Roman" w:cs="Times New Roman"/>
          <w:sz w:val="18"/>
          <w:szCs w:val="18"/>
        </w:rPr>
      </w:pPr>
      <w:r w:rsidRPr="00131277">
        <w:rPr>
          <w:rFonts w:ascii="Times New Roman" w:hAnsi="Times New Roman" w:cs="Times New Roman"/>
          <w:sz w:val="18"/>
          <w:szCs w:val="18"/>
        </w:rPr>
        <w:t>городского поселения Любинского муниципального района Омской области</w:t>
      </w:r>
    </w:p>
    <w:p w:rsidR="00131277" w:rsidRPr="00131277" w:rsidRDefault="00131277" w:rsidP="00131277">
      <w:pPr>
        <w:jc w:val="center"/>
        <w:rPr>
          <w:rFonts w:ascii="Times New Roman" w:hAnsi="Times New Roman" w:cs="Times New Roman"/>
          <w:sz w:val="18"/>
          <w:szCs w:val="18"/>
        </w:rPr>
      </w:pPr>
      <w:r w:rsidRPr="00131277">
        <w:rPr>
          <w:rFonts w:ascii="Times New Roman" w:hAnsi="Times New Roman" w:cs="Times New Roman"/>
          <w:sz w:val="18"/>
          <w:szCs w:val="18"/>
        </w:rPr>
        <w:t xml:space="preserve">от 23.12.2019 года № 59 «О бюджете Любинского городского поселения Любинского муниципального района Омской области на 2020 год и </w:t>
      </w:r>
      <w:proofErr w:type="gramStart"/>
      <w:r w:rsidRPr="00131277">
        <w:rPr>
          <w:rFonts w:ascii="Times New Roman" w:hAnsi="Times New Roman" w:cs="Times New Roman"/>
          <w:sz w:val="18"/>
          <w:szCs w:val="18"/>
        </w:rPr>
        <w:t>на</w:t>
      </w:r>
      <w:proofErr w:type="gramEnd"/>
      <w:r w:rsidRPr="00131277">
        <w:rPr>
          <w:rFonts w:ascii="Times New Roman" w:hAnsi="Times New Roman" w:cs="Times New Roman"/>
          <w:sz w:val="18"/>
          <w:szCs w:val="18"/>
        </w:rPr>
        <w:t xml:space="preserve"> </w:t>
      </w:r>
    </w:p>
    <w:p w:rsidR="00131277" w:rsidRPr="00131277" w:rsidRDefault="00131277" w:rsidP="00131277">
      <w:pPr>
        <w:jc w:val="center"/>
        <w:rPr>
          <w:rFonts w:ascii="Times New Roman" w:hAnsi="Times New Roman" w:cs="Times New Roman"/>
          <w:sz w:val="18"/>
          <w:szCs w:val="18"/>
        </w:rPr>
      </w:pPr>
      <w:r w:rsidRPr="00131277">
        <w:rPr>
          <w:rFonts w:ascii="Times New Roman" w:hAnsi="Times New Roman" w:cs="Times New Roman"/>
          <w:sz w:val="18"/>
          <w:szCs w:val="18"/>
        </w:rPr>
        <w:t>плановый период 2021 и 2022 годов»</w:t>
      </w: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t xml:space="preserve">Руководствуясь Бюджетным кодексом Российской Федерации, Положением «О бюджетном процессе в Любинском городском поселении Любинского муниципального района Омской области» утвержденным Решением Совета Любинского городского поселения от 29.08.2013 года № 30, Уставом Любинского городского поселения, Совет Любинского городского поселения, </w:t>
      </w:r>
    </w:p>
    <w:p w:rsidR="00131277" w:rsidRPr="00131277" w:rsidRDefault="00131277" w:rsidP="00131277">
      <w:pPr>
        <w:jc w:val="both"/>
        <w:rPr>
          <w:rFonts w:ascii="Times New Roman" w:hAnsi="Times New Roman" w:cs="Times New Roman"/>
          <w:sz w:val="18"/>
          <w:szCs w:val="18"/>
        </w:rPr>
      </w:pPr>
    </w:p>
    <w:p w:rsidR="00131277" w:rsidRPr="00131277" w:rsidRDefault="00131277" w:rsidP="00131277">
      <w:pPr>
        <w:jc w:val="both"/>
        <w:rPr>
          <w:rFonts w:ascii="Times New Roman" w:hAnsi="Times New Roman" w:cs="Times New Roman"/>
          <w:sz w:val="18"/>
          <w:szCs w:val="18"/>
        </w:rPr>
      </w:pPr>
      <w:r w:rsidRPr="00131277">
        <w:rPr>
          <w:rFonts w:ascii="Times New Roman" w:hAnsi="Times New Roman" w:cs="Times New Roman"/>
          <w:sz w:val="18"/>
          <w:szCs w:val="18"/>
        </w:rPr>
        <w:t>РЕШИЛ:</w:t>
      </w:r>
    </w:p>
    <w:p w:rsidR="00131277" w:rsidRPr="00131277" w:rsidRDefault="00131277" w:rsidP="00131277">
      <w:pPr>
        <w:jc w:val="both"/>
        <w:rPr>
          <w:rFonts w:ascii="Times New Roman" w:hAnsi="Times New Roman" w:cs="Times New Roman"/>
          <w:sz w:val="18"/>
          <w:szCs w:val="18"/>
        </w:rPr>
      </w:pPr>
    </w:p>
    <w:p w:rsidR="00131277" w:rsidRPr="00131277" w:rsidRDefault="00131277" w:rsidP="00131277">
      <w:pPr>
        <w:numPr>
          <w:ilvl w:val="0"/>
          <w:numId w:val="3"/>
        </w:numPr>
        <w:spacing w:after="0" w:line="240" w:lineRule="auto"/>
        <w:ind w:left="0" w:firstLine="720"/>
        <w:jc w:val="both"/>
        <w:rPr>
          <w:rFonts w:ascii="Times New Roman" w:hAnsi="Times New Roman" w:cs="Times New Roman"/>
          <w:sz w:val="18"/>
          <w:szCs w:val="18"/>
        </w:rPr>
      </w:pPr>
      <w:r w:rsidRPr="00131277">
        <w:rPr>
          <w:rFonts w:ascii="Times New Roman" w:hAnsi="Times New Roman" w:cs="Times New Roman"/>
          <w:sz w:val="18"/>
          <w:szCs w:val="18"/>
        </w:rPr>
        <w:t>Внести в решение Совета Любинского городского поселения Любинского  муниципального района Омской области от 23.12.2019 г № 59 «О бюджете Любинского городского поселения Любинского муниципального района Омской области на 2020 год и на плановый период 2021 и 2022 годов» следующие изменения и дополнения:</w:t>
      </w:r>
    </w:p>
    <w:p w:rsidR="00131277" w:rsidRPr="00131277" w:rsidRDefault="00131277" w:rsidP="00131277">
      <w:pPr>
        <w:ind w:left="710"/>
        <w:jc w:val="both"/>
        <w:rPr>
          <w:rFonts w:ascii="Times New Roman" w:hAnsi="Times New Roman" w:cs="Times New Roman"/>
          <w:sz w:val="18"/>
          <w:szCs w:val="18"/>
        </w:rPr>
      </w:pP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t>1.1. Часть 1.</w:t>
      </w: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lastRenderedPageBreak/>
        <w:t xml:space="preserve">1.1.1. в подпункте 1 пункте 1.1. цифры «86 897 832,39» заменить цифрами </w:t>
      </w:r>
    </w:p>
    <w:p w:rsidR="00131277" w:rsidRPr="00131277" w:rsidRDefault="00131277" w:rsidP="00131277">
      <w:pPr>
        <w:jc w:val="both"/>
        <w:rPr>
          <w:rFonts w:ascii="Times New Roman" w:hAnsi="Times New Roman" w:cs="Times New Roman"/>
          <w:sz w:val="18"/>
          <w:szCs w:val="18"/>
        </w:rPr>
      </w:pPr>
      <w:r w:rsidRPr="00131277">
        <w:rPr>
          <w:rFonts w:ascii="Times New Roman" w:hAnsi="Times New Roman" w:cs="Times New Roman"/>
          <w:sz w:val="18"/>
          <w:szCs w:val="18"/>
        </w:rPr>
        <w:t>«91 992 832,39»;</w:t>
      </w: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t xml:space="preserve">1.1.2. в подпункте 2 пункте 1.1. цифры «89 948 377,54» заменить цифрами </w:t>
      </w:r>
    </w:p>
    <w:p w:rsidR="00131277" w:rsidRPr="00131277" w:rsidRDefault="00131277" w:rsidP="00131277">
      <w:pPr>
        <w:jc w:val="both"/>
        <w:rPr>
          <w:rFonts w:ascii="Times New Roman" w:hAnsi="Times New Roman" w:cs="Times New Roman"/>
          <w:sz w:val="18"/>
          <w:szCs w:val="18"/>
        </w:rPr>
      </w:pPr>
      <w:r w:rsidRPr="00131277">
        <w:rPr>
          <w:rFonts w:ascii="Times New Roman" w:hAnsi="Times New Roman" w:cs="Times New Roman"/>
          <w:sz w:val="18"/>
          <w:szCs w:val="18"/>
        </w:rPr>
        <w:t>«95 043 377,54»;</w:t>
      </w:r>
    </w:p>
    <w:p w:rsidR="00131277" w:rsidRPr="00131277" w:rsidRDefault="00131277" w:rsidP="00131277">
      <w:pPr>
        <w:numPr>
          <w:ilvl w:val="2"/>
          <w:numId w:val="3"/>
        </w:numPr>
        <w:spacing w:after="0" w:line="240" w:lineRule="auto"/>
        <w:ind w:left="142" w:firstLine="567"/>
        <w:jc w:val="both"/>
        <w:rPr>
          <w:rFonts w:ascii="Times New Roman" w:hAnsi="Times New Roman" w:cs="Times New Roman"/>
          <w:sz w:val="18"/>
          <w:szCs w:val="18"/>
        </w:rPr>
      </w:pPr>
      <w:r w:rsidRPr="00131277">
        <w:rPr>
          <w:rFonts w:ascii="Times New Roman" w:hAnsi="Times New Roman" w:cs="Times New Roman"/>
          <w:sz w:val="18"/>
          <w:szCs w:val="18"/>
        </w:rPr>
        <w:t>в подпункте 3 пункте 1.1. дефицит бюджета поселения составляет 3 050 545,15 рублей.</w:t>
      </w:r>
    </w:p>
    <w:p w:rsidR="00131277" w:rsidRPr="00131277" w:rsidRDefault="00131277" w:rsidP="00131277">
      <w:pPr>
        <w:ind w:left="709"/>
        <w:jc w:val="both"/>
        <w:rPr>
          <w:rFonts w:ascii="Times New Roman" w:hAnsi="Times New Roman" w:cs="Times New Roman"/>
          <w:sz w:val="18"/>
          <w:szCs w:val="18"/>
        </w:rPr>
      </w:pP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t>1.2.  Приложение № 2 «Прогноз поступлений налоговых и неналоговых доходов в бюджет поселения на 2020 год и на плановый период 2021 и 2022 годов» изложить в редакции согласно приложению № 1 к настоящему решению.</w:t>
      </w: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t>1.3. Приложение № 3 «Безвозмездные поступления в бюджет поселения на 2020 год и плановый период 2021 и 2022 годов» изложить в редакции   согласно приложению № 2 к настоящему решению.</w:t>
      </w: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t>1.4. Приложение № 4 «Распределение бюджетных ассигнований бюджета поселения по разделам и подразделам классификации расходов бюджетов на 2020 год и на плановый период 2021 и 2022 годов» изложить в редакции согласно приложению № 3 к настоящему решению.</w:t>
      </w: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t xml:space="preserve">1.5. Приложение № 5 «Распределение бюджетных ассигнований бюджета поселения по целевым статьям (муниципальным программам и непрограммным направлениям деятельности), группам и подгруппам </w:t>
      </w:r>
      <w:proofErr w:type="gramStart"/>
      <w:r w:rsidRPr="00131277">
        <w:rPr>
          <w:rFonts w:ascii="Times New Roman" w:hAnsi="Times New Roman" w:cs="Times New Roman"/>
          <w:sz w:val="18"/>
          <w:szCs w:val="18"/>
        </w:rPr>
        <w:t>видов расходов классификации расходов бюджетов</w:t>
      </w:r>
      <w:proofErr w:type="gramEnd"/>
      <w:r w:rsidRPr="00131277">
        <w:rPr>
          <w:rFonts w:ascii="Times New Roman" w:hAnsi="Times New Roman" w:cs="Times New Roman"/>
          <w:sz w:val="18"/>
          <w:szCs w:val="18"/>
        </w:rPr>
        <w:t xml:space="preserve"> на 2020 год и на плановый период 2021 и 2022 годов» изложить в редакции согласно приложению № 4 к настоящему решению.</w:t>
      </w: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t>1.6. Приложение № 6 «Ведомственная структура расходов бюджета поселения на 2020 год и на плановый период 2021 и 2022 годов» изложить в редакции согласно приложению № 5 к настоящему решению.</w:t>
      </w: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t>1.7. Приложение № 11 «Источники финансирования дефицита бюджета поселения на 2020 год и на плановый период 2021 и 2022 годов» изложить в редакции согласно приложению № 6 к настоящему решению.</w:t>
      </w: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t>2. Опубликовать настоящее решение в бюллетени «Любинский муниципальный вестник» и разместить на официальном сайте Любинского муниципального района Омской области в сети «Интернет».</w:t>
      </w:r>
    </w:p>
    <w:p w:rsidR="00131277" w:rsidRPr="00131277" w:rsidRDefault="00131277" w:rsidP="00131277">
      <w:pPr>
        <w:ind w:firstLine="720"/>
        <w:jc w:val="both"/>
        <w:rPr>
          <w:rFonts w:ascii="Times New Roman" w:hAnsi="Times New Roman" w:cs="Times New Roman"/>
          <w:sz w:val="18"/>
          <w:szCs w:val="18"/>
        </w:rPr>
      </w:pPr>
      <w:r w:rsidRPr="00131277">
        <w:rPr>
          <w:rFonts w:ascii="Times New Roman" w:hAnsi="Times New Roman" w:cs="Times New Roman"/>
          <w:sz w:val="18"/>
          <w:szCs w:val="18"/>
        </w:rPr>
        <w:lastRenderedPageBreak/>
        <w:t>3. Настоящее решение вступает в силу со дня его опубликования.</w:t>
      </w:r>
    </w:p>
    <w:p w:rsidR="00131277" w:rsidRPr="00131277" w:rsidRDefault="00131277" w:rsidP="00131277">
      <w:pPr>
        <w:widowControl w:val="0"/>
        <w:autoSpaceDE w:val="0"/>
        <w:autoSpaceDN w:val="0"/>
        <w:adjustRightInd w:val="0"/>
        <w:ind w:firstLine="720"/>
        <w:jc w:val="both"/>
        <w:rPr>
          <w:rFonts w:ascii="Times New Roman" w:hAnsi="Times New Roman" w:cs="Times New Roman"/>
          <w:sz w:val="18"/>
          <w:szCs w:val="18"/>
        </w:rPr>
      </w:pPr>
      <w:r w:rsidRPr="00131277">
        <w:rPr>
          <w:rFonts w:ascii="Times New Roman" w:hAnsi="Times New Roman" w:cs="Times New Roman"/>
          <w:sz w:val="18"/>
          <w:szCs w:val="18"/>
        </w:rPr>
        <w:t xml:space="preserve">4. </w:t>
      </w:r>
      <w:proofErr w:type="gramStart"/>
      <w:r w:rsidRPr="00131277">
        <w:rPr>
          <w:rFonts w:ascii="Times New Roman" w:hAnsi="Times New Roman" w:cs="Times New Roman"/>
          <w:sz w:val="18"/>
          <w:szCs w:val="18"/>
        </w:rPr>
        <w:t>Контроль за</w:t>
      </w:r>
      <w:proofErr w:type="gramEnd"/>
      <w:r w:rsidRPr="00131277">
        <w:rPr>
          <w:rFonts w:ascii="Times New Roman" w:hAnsi="Times New Roman" w:cs="Times New Roman"/>
          <w:sz w:val="18"/>
          <w:szCs w:val="18"/>
        </w:rPr>
        <w:t xml:space="preserve"> исполнением настоящего решения оставляю за собой.</w:t>
      </w:r>
    </w:p>
    <w:p w:rsidR="00131277" w:rsidRPr="00131277" w:rsidRDefault="00131277" w:rsidP="00131277">
      <w:pPr>
        <w:widowControl w:val="0"/>
        <w:autoSpaceDE w:val="0"/>
        <w:autoSpaceDN w:val="0"/>
        <w:adjustRightInd w:val="0"/>
        <w:jc w:val="both"/>
        <w:rPr>
          <w:rFonts w:ascii="Times New Roman" w:hAnsi="Times New Roman" w:cs="Times New Roman"/>
          <w:sz w:val="18"/>
          <w:szCs w:val="18"/>
        </w:rPr>
      </w:pPr>
    </w:p>
    <w:p w:rsidR="00131277" w:rsidRPr="00131277" w:rsidRDefault="00131277" w:rsidP="00131277">
      <w:pPr>
        <w:widowControl w:val="0"/>
        <w:autoSpaceDE w:val="0"/>
        <w:autoSpaceDN w:val="0"/>
        <w:adjustRightInd w:val="0"/>
        <w:jc w:val="both"/>
        <w:rPr>
          <w:rFonts w:ascii="Times New Roman" w:hAnsi="Times New Roman" w:cs="Times New Roman"/>
          <w:sz w:val="18"/>
          <w:szCs w:val="18"/>
        </w:rPr>
      </w:pPr>
      <w:r w:rsidRPr="00131277">
        <w:rPr>
          <w:rFonts w:ascii="Times New Roman" w:hAnsi="Times New Roman" w:cs="Times New Roman"/>
          <w:sz w:val="18"/>
          <w:szCs w:val="18"/>
        </w:rPr>
        <w:t xml:space="preserve">Глава Любинского </w:t>
      </w:r>
    </w:p>
    <w:p w:rsidR="00131277" w:rsidRDefault="00131277" w:rsidP="00131277">
      <w:pPr>
        <w:widowControl w:val="0"/>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 xml:space="preserve">городского поселения </w:t>
      </w:r>
      <w:r>
        <w:rPr>
          <w:rFonts w:ascii="Times New Roman" w:hAnsi="Times New Roman" w:cs="Times New Roman"/>
          <w:sz w:val="18"/>
          <w:szCs w:val="18"/>
        </w:rPr>
        <w:tab/>
      </w:r>
      <w:r>
        <w:rPr>
          <w:rFonts w:ascii="Times New Roman" w:hAnsi="Times New Roman" w:cs="Times New Roman"/>
          <w:sz w:val="18"/>
          <w:szCs w:val="18"/>
        </w:rPr>
        <w:tab/>
        <w:t xml:space="preserve">                                               </w:t>
      </w:r>
      <w:proofErr w:type="spellStart"/>
      <w:r w:rsidRPr="00131277">
        <w:rPr>
          <w:rFonts w:ascii="Times New Roman" w:hAnsi="Times New Roman" w:cs="Times New Roman"/>
          <w:sz w:val="18"/>
          <w:szCs w:val="18"/>
        </w:rPr>
        <w:t>В.В.Драняев</w:t>
      </w:r>
      <w:proofErr w:type="spellEnd"/>
    </w:p>
    <w:p w:rsidR="00131277" w:rsidRPr="00131277" w:rsidRDefault="00131277" w:rsidP="00131277">
      <w:pPr>
        <w:widowControl w:val="0"/>
        <w:autoSpaceDE w:val="0"/>
        <w:autoSpaceDN w:val="0"/>
        <w:adjustRightInd w:val="0"/>
        <w:jc w:val="both"/>
        <w:rPr>
          <w:rFonts w:ascii="Times New Roman" w:hAnsi="Times New Roman" w:cs="Times New Roman"/>
          <w:sz w:val="18"/>
          <w:szCs w:val="18"/>
        </w:rPr>
      </w:pPr>
    </w:p>
    <w:p w:rsidR="00131277" w:rsidRP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131277">
        <w:rPr>
          <w:rFonts w:ascii="Times New Roman" w:eastAsia="Times New Roman" w:hAnsi="Times New Roman" w:cs="Times New Roman"/>
          <w:b/>
          <w:sz w:val="18"/>
          <w:szCs w:val="18"/>
          <w:lang w:eastAsia="ru-RU"/>
        </w:rPr>
        <w:t>СОВЕТ ЛЮБИНСКОГО ГОРОДСКОГО ПОСЕЛЕНИЯ</w:t>
      </w:r>
    </w:p>
    <w:p w:rsidR="00131277" w:rsidRP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ЛЮБИНСКОГО МУНИЦИПАЛЬНОГО РАЙОНА</w:t>
      </w:r>
    </w:p>
    <w:p w:rsidR="00131277" w:rsidRP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131277">
        <w:rPr>
          <w:rFonts w:ascii="Times New Roman" w:eastAsia="Times New Roman" w:hAnsi="Times New Roman" w:cs="Times New Roman"/>
          <w:b/>
          <w:sz w:val="18"/>
          <w:szCs w:val="18"/>
          <w:lang w:eastAsia="ru-RU"/>
        </w:rPr>
        <w:t>ОМСКОЙ ОБЛАСТИ</w:t>
      </w:r>
    </w:p>
    <w:p w:rsidR="00131277" w:rsidRP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131277" w:rsidRPr="00131277" w:rsidRDefault="00131277" w:rsidP="00131277">
      <w:pPr>
        <w:keepNext/>
        <w:tabs>
          <w:tab w:val="left" w:pos="6521"/>
        </w:tabs>
        <w:spacing w:after="0" w:line="240" w:lineRule="auto"/>
        <w:jc w:val="center"/>
        <w:outlineLvl w:val="0"/>
        <w:rPr>
          <w:rFonts w:ascii="Times New Roman" w:eastAsia="Times New Roman" w:hAnsi="Times New Roman" w:cs="Times New Roman"/>
          <w:b/>
          <w:sz w:val="18"/>
          <w:szCs w:val="18"/>
          <w:lang w:eastAsia="ru-RU"/>
        </w:rPr>
      </w:pPr>
      <w:proofErr w:type="gramStart"/>
      <w:r w:rsidRPr="00131277">
        <w:rPr>
          <w:rFonts w:ascii="Times New Roman" w:eastAsia="Times New Roman" w:hAnsi="Times New Roman" w:cs="Times New Roman"/>
          <w:b/>
          <w:sz w:val="18"/>
          <w:szCs w:val="18"/>
          <w:lang w:eastAsia="ru-RU"/>
        </w:rPr>
        <w:t>Р</w:t>
      </w:r>
      <w:proofErr w:type="gramEnd"/>
      <w:r w:rsidRPr="00131277">
        <w:rPr>
          <w:rFonts w:ascii="Times New Roman" w:eastAsia="Times New Roman" w:hAnsi="Times New Roman" w:cs="Times New Roman"/>
          <w:b/>
          <w:sz w:val="18"/>
          <w:szCs w:val="18"/>
          <w:lang w:eastAsia="ru-RU"/>
        </w:rPr>
        <w:t xml:space="preserve"> Е Ш Е Н И Е</w:t>
      </w: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131277">
        <w:rPr>
          <w:rFonts w:ascii="Times New Roman" w:eastAsia="Times New Roman" w:hAnsi="Times New Roman" w:cs="Times New Roman"/>
          <w:sz w:val="18"/>
          <w:szCs w:val="18"/>
          <w:lang w:eastAsia="ru-RU"/>
        </w:rPr>
        <w:t xml:space="preserve">                                                     </w:t>
      </w:r>
    </w:p>
    <w:p w:rsidR="00131277" w:rsidRPr="00131277" w:rsidRDefault="00131277" w:rsidP="00131277">
      <w:pPr>
        <w:widowControl w:val="0"/>
        <w:tabs>
          <w:tab w:val="left" w:pos="6521"/>
        </w:tabs>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131277">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61312" behindDoc="0" locked="0" layoutInCell="0" allowOverlap="1" wp14:anchorId="762F71A9" wp14:editId="1528591B">
                <wp:simplePos x="0" y="0"/>
                <wp:positionH relativeFrom="column">
                  <wp:posOffset>3810</wp:posOffset>
                </wp:positionH>
                <wp:positionV relativeFrom="paragraph">
                  <wp:posOffset>82550</wp:posOffset>
                </wp:positionV>
                <wp:extent cx="85725" cy="0"/>
                <wp:effectExtent l="0" t="19050" r="9525"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5pt" to="7.0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" o:allowincell="f" strokeweight="4pt">
                <v:stroke startarrowwidth="narrow" startarrowlength="short" endarrowwidth="narrow" endarrowlength="short"/>
              </v:line>
            </w:pict>
          </mc:Fallback>
        </mc:AlternateContent>
      </w:r>
      <w:r w:rsidRPr="00131277">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62336" behindDoc="0" locked="0" layoutInCell="0" allowOverlap="1" wp14:anchorId="47EF2C43" wp14:editId="3D81DCCF">
                <wp:simplePos x="0" y="0"/>
                <wp:positionH relativeFrom="column">
                  <wp:posOffset>0</wp:posOffset>
                </wp:positionH>
                <wp:positionV relativeFrom="paragraph">
                  <wp:posOffset>144145</wp:posOffset>
                </wp:positionV>
                <wp:extent cx="5760720" cy="635"/>
                <wp:effectExtent l="0" t="0" r="1143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635"/>
                        </a:xfrm>
                        <a:prstGeom prst="line">
                          <a:avLst/>
                        </a:prstGeom>
                        <a:noFill/>
                        <a:ln w="63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35pt" to="453.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" o:allowincell="f" strokeweight=".5pt">
                <v:stroke startarrowwidth="narrow" startarrowlength="short" endarrowwidth="narrow" endarrowlength="short"/>
              </v:line>
            </w:pict>
          </mc:Fallback>
        </mc:AlternateContent>
      </w:r>
    </w:p>
    <w:p w:rsidR="00131277" w:rsidRPr="00131277" w:rsidRDefault="00131277" w:rsidP="00131277">
      <w:pPr>
        <w:widowControl w:val="0"/>
        <w:autoSpaceDE w:val="0"/>
        <w:autoSpaceDN w:val="0"/>
        <w:adjustRightInd w:val="0"/>
        <w:spacing w:after="0" w:line="240" w:lineRule="atLeast"/>
        <w:jc w:val="both"/>
        <w:rPr>
          <w:rFonts w:ascii="Times New Roman" w:eastAsia="Times New Roman" w:hAnsi="Times New Roman" w:cs="Times New Roman"/>
          <w:b/>
          <w:sz w:val="18"/>
          <w:szCs w:val="18"/>
          <w:lang w:eastAsia="ru-RU"/>
        </w:rPr>
      </w:pPr>
    </w:p>
    <w:p w:rsidR="00131277" w:rsidRPr="00131277" w:rsidRDefault="00131277" w:rsidP="00131277">
      <w:pPr>
        <w:widowControl w:val="0"/>
        <w:autoSpaceDE w:val="0"/>
        <w:autoSpaceDN w:val="0"/>
        <w:adjustRightInd w:val="0"/>
        <w:spacing w:after="0" w:line="240" w:lineRule="atLeast"/>
        <w:jc w:val="both"/>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30 апреля 2020 № 15                                                           р. п. Любинский</w:t>
      </w: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shd w:val="clear" w:color="auto" w:fill="FFFFFF"/>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О назначении публичных слушаний по проекту решения «О внесении изменений и дополнений в Устав Любинского городского поселения Любинского муниципального района Омской области»</w:t>
      </w:r>
    </w:p>
    <w:p w:rsidR="00131277" w:rsidRPr="00131277" w:rsidRDefault="00131277" w:rsidP="0013127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131277" w:rsidRPr="00131277" w:rsidRDefault="00131277" w:rsidP="00131277">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18"/>
          <w:szCs w:val="18"/>
          <w:lang w:eastAsia="ru-RU"/>
        </w:rPr>
      </w:pPr>
      <w:proofErr w:type="gramStart"/>
      <w:r w:rsidRPr="00131277">
        <w:rPr>
          <w:rFonts w:ascii="Times New Roman" w:eastAsia="Times New Roman" w:hAnsi="Times New Roman" w:cs="Times New Roman"/>
          <w:sz w:val="18"/>
          <w:szCs w:val="18"/>
          <w:lang w:eastAsia="ru-RU"/>
        </w:rPr>
        <w:t>Рассмотрев представленный проект решения Совета Любинского городского поселения Любинского муниципального района «О внесении изменений в Устав Любинского городского поселения Любинского муниципального района Омской области», в целях обеспечения участия населения Любинского муниципального района в осуществлении местного самоуправления, руководствуясь ст.28 Федерального закона от 06.10.2003г. № 131-ФЗ «Об общих принципах организации местного самоуправления в Российской Федерации», в соответствии со ст. 13 Устава</w:t>
      </w:r>
      <w:proofErr w:type="gramEnd"/>
      <w:r w:rsidRPr="00131277">
        <w:rPr>
          <w:rFonts w:ascii="Times New Roman" w:eastAsia="Times New Roman" w:hAnsi="Times New Roman" w:cs="Times New Roman"/>
          <w:sz w:val="18"/>
          <w:szCs w:val="18"/>
          <w:lang w:eastAsia="ru-RU"/>
        </w:rPr>
        <w:t xml:space="preserve"> Любинского городского поселения Любинского муниципального района Омской области, Совет Любинского городского поселения Любинского муниципального района</w:t>
      </w:r>
    </w:p>
    <w:p w:rsidR="00131277" w:rsidRPr="00131277" w:rsidRDefault="00131277" w:rsidP="00131277">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ind w:right="21"/>
        <w:rPr>
          <w:rFonts w:ascii="Times New Roman" w:eastAsia="Times New Roman" w:hAnsi="Times New Roman" w:cs="Times New Roman"/>
          <w:b/>
          <w:sz w:val="18"/>
          <w:szCs w:val="18"/>
          <w:lang w:eastAsia="ru-RU"/>
        </w:rPr>
      </w:pPr>
      <w:r w:rsidRPr="00131277">
        <w:rPr>
          <w:rFonts w:ascii="Times New Roman" w:eastAsia="Times New Roman" w:hAnsi="Times New Roman" w:cs="Times New Roman"/>
          <w:b/>
          <w:sz w:val="18"/>
          <w:szCs w:val="18"/>
          <w:lang w:eastAsia="ru-RU"/>
        </w:rPr>
        <w:t>РЕШИЛ:</w:t>
      </w:r>
    </w:p>
    <w:p w:rsidR="00131277" w:rsidRPr="00131277" w:rsidRDefault="00131277" w:rsidP="00131277">
      <w:pPr>
        <w:widowControl w:val="0"/>
        <w:autoSpaceDE w:val="0"/>
        <w:autoSpaceDN w:val="0"/>
        <w:adjustRightInd w:val="0"/>
        <w:spacing w:after="0" w:line="240" w:lineRule="auto"/>
        <w:ind w:right="21"/>
        <w:rPr>
          <w:rFonts w:ascii="Times New Roman" w:eastAsia="Times New Roman" w:hAnsi="Times New Roman" w:cs="Times New Roman"/>
          <w:sz w:val="18"/>
          <w:szCs w:val="18"/>
          <w:lang w:eastAsia="ru-RU"/>
        </w:rPr>
      </w:pPr>
    </w:p>
    <w:p w:rsidR="00131277" w:rsidRPr="00131277" w:rsidRDefault="00131277" w:rsidP="00131277">
      <w:pPr>
        <w:widowControl w:val="0"/>
        <w:numPr>
          <w:ilvl w:val="0"/>
          <w:numId w:val="4"/>
        </w:numPr>
        <w:tabs>
          <w:tab w:val="num" w:pos="0"/>
        </w:tabs>
        <w:autoSpaceDE w:val="0"/>
        <w:autoSpaceDN w:val="0"/>
        <w:adjustRightInd w:val="0"/>
        <w:spacing w:after="0" w:line="240" w:lineRule="auto"/>
        <w:ind w:left="0" w:right="21" w:firstLine="360"/>
        <w:jc w:val="both"/>
        <w:textAlignment w:val="baseline"/>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 xml:space="preserve">Назначить проведение публичных слушаний по проекту решения «О внесении изменений и дополнений </w:t>
      </w:r>
      <w:r w:rsidRPr="00131277">
        <w:rPr>
          <w:rFonts w:ascii="Times New Roman" w:eastAsia="Times New Roman" w:hAnsi="Times New Roman" w:cs="Times New Roman"/>
          <w:spacing w:val="-3"/>
          <w:sz w:val="18"/>
          <w:szCs w:val="18"/>
          <w:lang w:eastAsia="ru-RU"/>
        </w:rPr>
        <w:t xml:space="preserve">в Устав Любинского городского поселения </w:t>
      </w:r>
      <w:r w:rsidRPr="00131277">
        <w:rPr>
          <w:rFonts w:ascii="Times New Roman" w:eastAsia="Times New Roman" w:hAnsi="Times New Roman" w:cs="Times New Roman"/>
          <w:sz w:val="18"/>
          <w:szCs w:val="18"/>
          <w:lang w:eastAsia="ru-RU"/>
        </w:rPr>
        <w:t xml:space="preserve">Любинского муниципального района Омской области, на 18 мая 2020 г. на 9.00ч.  в здании Администрации Любинского городского поселения Любинского муниципального района Омской области по адресу: Омская область, Любинский район, </w:t>
      </w:r>
      <w:proofErr w:type="spellStart"/>
      <w:r w:rsidRPr="00131277">
        <w:rPr>
          <w:rFonts w:ascii="Times New Roman" w:eastAsia="Times New Roman" w:hAnsi="Times New Roman" w:cs="Times New Roman"/>
          <w:sz w:val="18"/>
          <w:szCs w:val="18"/>
          <w:lang w:eastAsia="ru-RU"/>
        </w:rPr>
        <w:t>р.п</w:t>
      </w:r>
      <w:proofErr w:type="spellEnd"/>
      <w:r w:rsidRPr="00131277">
        <w:rPr>
          <w:rFonts w:ascii="Times New Roman" w:eastAsia="Times New Roman" w:hAnsi="Times New Roman" w:cs="Times New Roman"/>
          <w:sz w:val="18"/>
          <w:szCs w:val="18"/>
          <w:lang w:eastAsia="ru-RU"/>
        </w:rPr>
        <w:t xml:space="preserve">. Любинский, ул. </w:t>
      </w:r>
      <w:r w:rsidRPr="00131277">
        <w:rPr>
          <w:rFonts w:ascii="Times New Roman" w:eastAsia="Times New Roman" w:hAnsi="Times New Roman" w:cs="Times New Roman"/>
          <w:sz w:val="18"/>
          <w:szCs w:val="18"/>
          <w:lang w:eastAsia="ru-RU"/>
        </w:rPr>
        <w:lastRenderedPageBreak/>
        <w:t>Октябрьская д.81 каб.№1</w:t>
      </w:r>
      <w:proofErr w:type="gramStart"/>
      <w:r w:rsidRPr="00131277">
        <w:rPr>
          <w:rFonts w:ascii="Times New Roman" w:eastAsia="Times New Roman" w:hAnsi="Times New Roman" w:cs="Times New Roman"/>
          <w:sz w:val="18"/>
          <w:szCs w:val="18"/>
          <w:lang w:eastAsia="ru-RU"/>
        </w:rPr>
        <w:t xml:space="preserve"> ;</w:t>
      </w:r>
      <w:proofErr w:type="gramEnd"/>
    </w:p>
    <w:p w:rsidR="00131277" w:rsidRPr="00131277" w:rsidRDefault="00131277" w:rsidP="00131277">
      <w:pPr>
        <w:widowControl w:val="0"/>
        <w:numPr>
          <w:ilvl w:val="0"/>
          <w:numId w:val="4"/>
        </w:numPr>
        <w:tabs>
          <w:tab w:val="num" w:pos="142"/>
        </w:tabs>
        <w:autoSpaceDE w:val="0"/>
        <w:autoSpaceDN w:val="0"/>
        <w:adjustRightInd w:val="0"/>
        <w:spacing w:after="0" w:line="240" w:lineRule="auto"/>
        <w:ind w:left="0" w:right="21" w:firstLine="360"/>
        <w:jc w:val="both"/>
        <w:textAlignment w:val="baseline"/>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 xml:space="preserve">Утвердить состав оргкомитета по подготовке и проведению публичных слушаний по проекту решения «О внесении изменений и дополнений </w:t>
      </w:r>
      <w:r w:rsidRPr="00131277">
        <w:rPr>
          <w:rFonts w:ascii="Times New Roman" w:eastAsia="Times New Roman" w:hAnsi="Times New Roman" w:cs="Times New Roman"/>
          <w:spacing w:val="-3"/>
          <w:sz w:val="18"/>
          <w:szCs w:val="18"/>
          <w:lang w:eastAsia="ru-RU"/>
        </w:rPr>
        <w:t xml:space="preserve">в Устав Любинского городского поселения </w:t>
      </w:r>
      <w:r w:rsidRPr="00131277">
        <w:rPr>
          <w:rFonts w:ascii="Times New Roman" w:eastAsia="Times New Roman" w:hAnsi="Times New Roman" w:cs="Times New Roman"/>
          <w:sz w:val="18"/>
          <w:szCs w:val="18"/>
          <w:lang w:eastAsia="ru-RU"/>
        </w:rPr>
        <w:t>Любинского муниципального района Омской области;</w:t>
      </w:r>
    </w:p>
    <w:p w:rsidR="00131277" w:rsidRPr="00131277" w:rsidRDefault="00131277" w:rsidP="00131277">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Председатель оргкомитета  - Л.М. Антоненко депутат Совета Любинского городского поселения Любинского муниципального района Омской области;</w:t>
      </w:r>
    </w:p>
    <w:p w:rsidR="00131277" w:rsidRPr="00131277" w:rsidRDefault="00131277" w:rsidP="00131277">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Члены оргкомитета;</w:t>
      </w:r>
    </w:p>
    <w:p w:rsidR="00131277" w:rsidRPr="00131277" w:rsidRDefault="00131277" w:rsidP="00131277">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 В.В. Чебаненко  -  депутат Совета Любинского городского поселения Любинского муниципального района Омской области;</w:t>
      </w:r>
    </w:p>
    <w:p w:rsidR="00131277" w:rsidRPr="00131277" w:rsidRDefault="00131277" w:rsidP="00131277">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 С.Н. Буглаев - депутат Совета Любинского городского поселения Любинского муниципального района Омской области;</w:t>
      </w:r>
    </w:p>
    <w:p w:rsidR="00131277" w:rsidRPr="00131277" w:rsidRDefault="00131277" w:rsidP="00131277">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 xml:space="preserve">-  И.Г.   </w:t>
      </w:r>
      <w:proofErr w:type="spellStart"/>
      <w:r w:rsidRPr="00131277">
        <w:rPr>
          <w:rFonts w:ascii="Times New Roman" w:eastAsia="Times New Roman" w:hAnsi="Times New Roman" w:cs="Times New Roman"/>
          <w:sz w:val="18"/>
          <w:szCs w:val="18"/>
          <w:lang w:eastAsia="ru-RU"/>
        </w:rPr>
        <w:t>Копцева</w:t>
      </w:r>
      <w:proofErr w:type="spellEnd"/>
      <w:r w:rsidRPr="00131277">
        <w:rPr>
          <w:rFonts w:ascii="Times New Roman" w:eastAsia="Times New Roman" w:hAnsi="Times New Roman" w:cs="Times New Roman"/>
          <w:sz w:val="18"/>
          <w:szCs w:val="18"/>
          <w:lang w:eastAsia="ru-RU"/>
        </w:rPr>
        <w:t xml:space="preserve"> -  депутат Совета Любинского городского поселения Любинского муниципального района Омской области;</w:t>
      </w:r>
    </w:p>
    <w:p w:rsidR="00131277" w:rsidRPr="00131277" w:rsidRDefault="00131277" w:rsidP="00131277">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 xml:space="preserve">-  </w:t>
      </w:r>
      <w:proofErr w:type="spellStart"/>
      <w:r w:rsidRPr="00131277">
        <w:rPr>
          <w:rFonts w:ascii="Times New Roman" w:eastAsia="Times New Roman" w:hAnsi="Times New Roman" w:cs="Times New Roman"/>
          <w:sz w:val="18"/>
          <w:szCs w:val="18"/>
          <w:lang w:eastAsia="ru-RU"/>
        </w:rPr>
        <w:t>И.Л.Маторина</w:t>
      </w:r>
      <w:proofErr w:type="spellEnd"/>
      <w:r w:rsidRPr="00131277">
        <w:rPr>
          <w:rFonts w:ascii="Times New Roman" w:eastAsia="Times New Roman" w:hAnsi="Times New Roman" w:cs="Times New Roman"/>
          <w:sz w:val="18"/>
          <w:szCs w:val="18"/>
          <w:lang w:eastAsia="ru-RU"/>
        </w:rPr>
        <w:t xml:space="preserve">  - юрисконсульт Любинского городского поселения Любинского муниципального района Омской области;</w:t>
      </w:r>
    </w:p>
    <w:p w:rsidR="00131277" w:rsidRPr="00131277" w:rsidRDefault="00131277" w:rsidP="00131277">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 xml:space="preserve">3.  </w:t>
      </w:r>
      <w:proofErr w:type="gramStart"/>
      <w:r w:rsidRPr="00131277">
        <w:rPr>
          <w:rFonts w:ascii="Times New Roman" w:eastAsia="Times New Roman" w:hAnsi="Times New Roman" w:cs="Times New Roman"/>
          <w:sz w:val="18"/>
          <w:szCs w:val="18"/>
          <w:lang w:eastAsia="ru-RU"/>
        </w:rPr>
        <w:t xml:space="preserve">Установить, что заявки на участие в публичных слушаниях по проекту решения «О внесении изменений и дополнений </w:t>
      </w:r>
      <w:r w:rsidRPr="00131277">
        <w:rPr>
          <w:rFonts w:ascii="Times New Roman" w:eastAsia="Times New Roman" w:hAnsi="Times New Roman" w:cs="Times New Roman"/>
          <w:spacing w:val="-3"/>
          <w:sz w:val="18"/>
          <w:szCs w:val="18"/>
          <w:lang w:eastAsia="ru-RU"/>
        </w:rPr>
        <w:t xml:space="preserve">в Устав Любинского городского поселения </w:t>
      </w:r>
      <w:r w:rsidRPr="00131277">
        <w:rPr>
          <w:rFonts w:ascii="Times New Roman" w:eastAsia="Times New Roman" w:hAnsi="Times New Roman" w:cs="Times New Roman"/>
          <w:sz w:val="18"/>
          <w:szCs w:val="18"/>
          <w:lang w:eastAsia="ru-RU"/>
        </w:rPr>
        <w:t>Любинского муниципального района Омской области» принимаются оргкомитетом до 15 мая 2020 г. в здании Администрации Любинского городского поселения Любинского муниципального района Омской области  с 08 ч. 30 мин. до 17 ч. 00 мин по адресу:</w:t>
      </w:r>
      <w:proofErr w:type="gramEnd"/>
      <w:r w:rsidRPr="00131277">
        <w:rPr>
          <w:rFonts w:ascii="Times New Roman" w:eastAsia="Times New Roman" w:hAnsi="Times New Roman" w:cs="Times New Roman"/>
          <w:sz w:val="18"/>
          <w:szCs w:val="18"/>
          <w:lang w:eastAsia="ru-RU"/>
        </w:rPr>
        <w:t xml:space="preserve"> Омская область, Любинский район, </w:t>
      </w:r>
      <w:proofErr w:type="spellStart"/>
      <w:r w:rsidRPr="00131277">
        <w:rPr>
          <w:rFonts w:ascii="Times New Roman" w:eastAsia="Times New Roman" w:hAnsi="Times New Roman" w:cs="Times New Roman"/>
          <w:sz w:val="18"/>
          <w:szCs w:val="18"/>
          <w:lang w:eastAsia="ru-RU"/>
        </w:rPr>
        <w:t>р.п</w:t>
      </w:r>
      <w:proofErr w:type="spellEnd"/>
      <w:r w:rsidRPr="00131277">
        <w:rPr>
          <w:rFonts w:ascii="Times New Roman" w:eastAsia="Times New Roman" w:hAnsi="Times New Roman" w:cs="Times New Roman"/>
          <w:sz w:val="18"/>
          <w:szCs w:val="18"/>
          <w:lang w:eastAsia="ru-RU"/>
        </w:rPr>
        <w:t>. Любинский, ул. Октябрьская д.81 каб.№3.</w:t>
      </w:r>
    </w:p>
    <w:p w:rsidR="00131277" w:rsidRPr="00131277" w:rsidRDefault="00131277" w:rsidP="00131277">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 xml:space="preserve">4. Опубликовать настоящее решение в бюллетене «Любинский муниципальный вестник», и разместить в информационно-коммуникационной сети «Интернет» на официальном сайте Любинского городского поселения. </w:t>
      </w:r>
    </w:p>
    <w:p w:rsidR="00131277" w:rsidRPr="00131277" w:rsidRDefault="00131277" w:rsidP="00131277">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5. Настоящее решение вступает в силу с момента официального опубликования.</w:t>
      </w:r>
    </w:p>
    <w:p w:rsidR="00131277" w:rsidRPr="00131277" w:rsidRDefault="00131277" w:rsidP="00131277">
      <w:pPr>
        <w:widowControl w:val="0"/>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 xml:space="preserve">6. </w:t>
      </w:r>
      <w:proofErr w:type="gramStart"/>
      <w:r w:rsidRPr="00131277">
        <w:rPr>
          <w:rFonts w:ascii="Times New Roman" w:eastAsia="Times New Roman" w:hAnsi="Times New Roman" w:cs="Times New Roman"/>
          <w:sz w:val="18"/>
          <w:szCs w:val="18"/>
          <w:lang w:eastAsia="ru-RU"/>
        </w:rPr>
        <w:t>Контроль за</w:t>
      </w:r>
      <w:proofErr w:type="gramEnd"/>
      <w:r w:rsidRPr="00131277">
        <w:rPr>
          <w:rFonts w:ascii="Times New Roman" w:eastAsia="Times New Roman" w:hAnsi="Times New Roman" w:cs="Times New Roman"/>
          <w:sz w:val="18"/>
          <w:szCs w:val="18"/>
          <w:lang w:eastAsia="ru-RU"/>
        </w:rPr>
        <w:t xml:space="preserve"> исполнением данного решения оставляю за собой.</w:t>
      </w:r>
    </w:p>
    <w:p w:rsidR="00131277" w:rsidRPr="00131277" w:rsidRDefault="00131277" w:rsidP="00131277">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Глава Любинского</w:t>
      </w:r>
    </w:p>
    <w:p w:rsid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городского поселения</w:t>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t xml:space="preserve">                                          </w:t>
      </w:r>
      <w:proofErr w:type="spellStart"/>
      <w:r w:rsidRPr="00131277">
        <w:rPr>
          <w:rFonts w:ascii="Times New Roman" w:eastAsia="Times New Roman" w:hAnsi="Times New Roman" w:cs="Times New Roman"/>
          <w:sz w:val="18"/>
          <w:szCs w:val="18"/>
          <w:lang w:eastAsia="ru-RU"/>
        </w:rPr>
        <w:t>В.В.Драняев</w:t>
      </w:r>
      <w:proofErr w:type="spellEnd"/>
    </w:p>
    <w:p w:rsid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Default="00131277" w:rsidP="00131277">
      <w:pPr>
        <w:spacing w:after="0" w:line="240" w:lineRule="auto"/>
        <w:jc w:val="center"/>
        <w:rPr>
          <w:rFonts w:ascii="Times New Roman" w:eastAsia="Times New Roman" w:hAnsi="Times New Roman" w:cs="Times New Roman"/>
          <w:sz w:val="18"/>
          <w:szCs w:val="18"/>
          <w:lang w:eastAsia="ru-RU"/>
        </w:rPr>
      </w:pPr>
    </w:p>
    <w:p w:rsid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131277" w:rsidRP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131277">
        <w:rPr>
          <w:rFonts w:ascii="Times New Roman" w:eastAsia="Times New Roman" w:hAnsi="Times New Roman" w:cs="Times New Roman"/>
          <w:b/>
          <w:sz w:val="18"/>
          <w:szCs w:val="18"/>
          <w:lang w:eastAsia="ru-RU"/>
        </w:rPr>
        <w:lastRenderedPageBreak/>
        <w:t>СОВЕТ ЛЮБИНСКОГО ГОРОДСКОГО ПОСЕЛЕНИЯ</w:t>
      </w:r>
    </w:p>
    <w:p w:rsidR="00131277" w:rsidRP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ЛЮБИНСКОГО МУНИЦИПАЛЬНОГО РАЙОНА</w:t>
      </w:r>
    </w:p>
    <w:p w:rsidR="00131277" w:rsidRP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131277">
        <w:rPr>
          <w:rFonts w:ascii="Times New Roman" w:eastAsia="Times New Roman" w:hAnsi="Times New Roman" w:cs="Times New Roman"/>
          <w:b/>
          <w:sz w:val="18"/>
          <w:szCs w:val="18"/>
          <w:lang w:eastAsia="ru-RU"/>
        </w:rPr>
        <w:t>ОМСКОЙ ОБЛАСТИ</w:t>
      </w:r>
    </w:p>
    <w:p w:rsidR="00131277" w:rsidRDefault="00131277" w:rsidP="00131277">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Решения</w:t>
      </w:r>
    </w:p>
    <w:p w:rsidR="00131277" w:rsidRPr="00D13C0A" w:rsidRDefault="00131277" w:rsidP="00131277">
      <w:pPr>
        <w:spacing w:after="0" w:line="240" w:lineRule="auto"/>
        <w:jc w:val="center"/>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О внесении изменений в Устав Любинского городского поселения Любинского муниципального района Омской области</w:t>
      </w:r>
    </w:p>
    <w:p w:rsidR="00131277" w:rsidRPr="00D13C0A" w:rsidRDefault="00131277" w:rsidP="00131277">
      <w:pPr>
        <w:spacing w:after="0" w:line="240" w:lineRule="auto"/>
        <w:jc w:val="center"/>
        <w:rPr>
          <w:rFonts w:ascii="Times New Roman" w:eastAsia="Times New Roman" w:hAnsi="Times New Roman" w:cs="Times New Roman"/>
          <w:sz w:val="18"/>
          <w:szCs w:val="18"/>
          <w:lang w:eastAsia="ru-RU"/>
        </w:rPr>
      </w:pP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           </w:t>
      </w:r>
      <w:proofErr w:type="gramStart"/>
      <w:r w:rsidRPr="00D13C0A">
        <w:rPr>
          <w:rFonts w:ascii="Times New Roman" w:eastAsia="Times New Roman" w:hAnsi="Times New Roman" w:cs="Times New Roman"/>
          <w:sz w:val="18"/>
          <w:szCs w:val="18"/>
          <w:lang w:eastAsia="ru-RU"/>
        </w:rPr>
        <w:t>В целях приведения Устава Любинского городского поселения Любинского муниципального района Омской области  в соответствие с действующим законодательством, Совет  Любинского городского  поселения Любинского муниципального района Омской области</w:t>
      </w:r>
      <w:proofErr w:type="gramEnd"/>
      <w:r w:rsidRPr="00D13C0A">
        <w:rPr>
          <w:rFonts w:ascii="Times New Roman" w:eastAsia="Times New Roman" w:hAnsi="Times New Roman" w:cs="Times New Roman"/>
          <w:sz w:val="18"/>
          <w:szCs w:val="18"/>
          <w:lang w:eastAsia="ru-RU"/>
        </w:rPr>
        <w:t xml:space="preserve">                                                                                                                                                                                                                                                                                                                                                                                                                                                                                                                                                                                                                                                                                                                                                                                                                                                                                                                                                                                                                                                                                                                                                                                                                                                                                                                                                                                                                                                                                                                                                                                                                                                                                                                                                                                                                                                                                                                                                                                                                                                                                                                                                                                                                                                                                          </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  РЕШИЛ:</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   </w:t>
      </w:r>
      <w:r w:rsidRPr="00D13C0A">
        <w:rPr>
          <w:rFonts w:ascii="Times New Roman" w:eastAsia="Times New Roman" w:hAnsi="Times New Roman" w:cs="Times New Roman"/>
          <w:sz w:val="18"/>
          <w:szCs w:val="18"/>
          <w:lang w:val="en-US" w:eastAsia="ru-RU"/>
        </w:rPr>
        <w:t>I</w:t>
      </w:r>
      <w:r w:rsidRPr="00D13C0A">
        <w:rPr>
          <w:rFonts w:ascii="Times New Roman" w:eastAsia="Times New Roman" w:hAnsi="Times New Roman" w:cs="Times New Roman"/>
          <w:sz w:val="18"/>
          <w:szCs w:val="18"/>
          <w:lang w:eastAsia="ru-RU"/>
        </w:rPr>
        <w:t>. Внести в Устав Любинского городского поселения Любинского муниципального района Омской области следующие изменения:</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   </w:t>
      </w:r>
      <w:r w:rsidRPr="00D13C0A">
        <w:rPr>
          <w:rFonts w:ascii="Times New Roman" w:eastAsia="Times New Roman" w:hAnsi="Times New Roman" w:cs="Times New Roman"/>
          <w:sz w:val="18"/>
          <w:szCs w:val="18"/>
          <w:lang w:eastAsia="ru-RU"/>
        </w:rPr>
        <w:tab/>
        <w:t>1. В пункте 3 части 1 статьи 24 Устава слова  «в соответствии с частями 3,5,6.2 статьи 13» заменить словами « в соответствии со статьей 13».</w:t>
      </w:r>
    </w:p>
    <w:p w:rsidR="00131277" w:rsidRPr="00D13C0A" w:rsidRDefault="00131277" w:rsidP="00131277">
      <w:pPr>
        <w:pStyle w:val="a8"/>
        <w:numPr>
          <w:ilvl w:val="0"/>
          <w:numId w:val="6"/>
        </w:num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В части 4  статьи 26 Устава слова « с момента вступления» заменить </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словами «в день вступления».</w:t>
      </w:r>
    </w:p>
    <w:p w:rsidR="00131277" w:rsidRPr="00D13C0A" w:rsidRDefault="00131277" w:rsidP="00131277">
      <w:pPr>
        <w:pStyle w:val="a8"/>
        <w:numPr>
          <w:ilvl w:val="0"/>
          <w:numId w:val="6"/>
        </w:num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Статью  27.1 Устава изложить в следующей редакции:</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 «Статья 27.1 Статус депутата</w:t>
      </w:r>
      <w:proofErr w:type="gramStart"/>
      <w:r w:rsidRPr="00D13C0A">
        <w:rPr>
          <w:rFonts w:ascii="Times New Roman" w:eastAsia="Times New Roman" w:hAnsi="Times New Roman" w:cs="Times New Roman"/>
          <w:sz w:val="18"/>
          <w:szCs w:val="18"/>
          <w:lang w:eastAsia="ru-RU"/>
        </w:rPr>
        <w:t xml:space="preserve"> ,</w:t>
      </w:r>
      <w:proofErr w:type="gramEnd"/>
      <w:r w:rsidRPr="00D13C0A">
        <w:rPr>
          <w:rFonts w:ascii="Times New Roman" w:eastAsia="Times New Roman" w:hAnsi="Times New Roman" w:cs="Times New Roman"/>
          <w:sz w:val="18"/>
          <w:szCs w:val="18"/>
          <w:lang w:eastAsia="ru-RU"/>
        </w:rPr>
        <w:t xml:space="preserve"> выборного должностного лица местного самоуправления городского поселения</w:t>
      </w:r>
    </w:p>
    <w:p w:rsidR="00131277" w:rsidRPr="00D13C0A" w:rsidRDefault="00131277" w:rsidP="00131277">
      <w:pPr>
        <w:pStyle w:val="a8"/>
        <w:numPr>
          <w:ilvl w:val="0"/>
          <w:numId w:val="7"/>
        </w:numPr>
        <w:spacing w:after="0" w:line="240" w:lineRule="auto"/>
        <w:ind w:left="0" w:firstLine="495"/>
        <w:jc w:val="both"/>
        <w:rPr>
          <w:rFonts w:ascii="Times New Roman" w:hAnsi="Times New Roman" w:cs="Times New Roman"/>
          <w:color w:val="333333"/>
          <w:sz w:val="18"/>
          <w:szCs w:val="18"/>
          <w:shd w:val="clear" w:color="auto" w:fill="FFFFFF"/>
        </w:rPr>
      </w:pPr>
      <w:r w:rsidRPr="00D13C0A">
        <w:rPr>
          <w:rFonts w:ascii="Times New Roman" w:hAnsi="Times New Roman" w:cs="Times New Roman"/>
          <w:color w:val="333333"/>
          <w:sz w:val="18"/>
          <w:szCs w:val="18"/>
          <w:shd w:val="clear" w:color="auto" w:fill="FFFFFF"/>
        </w:rPr>
        <w:t xml:space="preserve">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131277" w:rsidRPr="00D13C0A" w:rsidRDefault="00131277" w:rsidP="00131277">
      <w:pPr>
        <w:pStyle w:val="a8"/>
        <w:numPr>
          <w:ilvl w:val="0"/>
          <w:numId w:val="7"/>
        </w:numPr>
        <w:spacing w:after="0" w:line="240" w:lineRule="auto"/>
        <w:ind w:left="0" w:firstLine="495"/>
        <w:jc w:val="both"/>
        <w:rPr>
          <w:rFonts w:ascii="Times New Roman" w:eastAsia="Times New Roman" w:hAnsi="Times New Roman" w:cs="Times New Roman"/>
          <w:sz w:val="18"/>
          <w:szCs w:val="18"/>
          <w:lang w:eastAsia="ru-RU"/>
        </w:rPr>
      </w:pPr>
      <w:r w:rsidRPr="00D13C0A">
        <w:rPr>
          <w:rFonts w:ascii="Times New Roman" w:hAnsi="Times New Roman" w:cs="Times New Roman"/>
          <w:color w:val="333333"/>
          <w:sz w:val="18"/>
          <w:szCs w:val="18"/>
          <w:shd w:val="clear" w:color="auto" w:fill="FFFFFF"/>
        </w:rPr>
        <w:t>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Омской области, а также должности государственной гражданской службы и должности муниципальной службы. Выборное должностное лицо местного самоуправления  городского поселения не может одновременно исполнять полномочия депутата Совета городского поселения, за исключением случаев, установленных Федеральным </w:t>
      </w:r>
      <w:hyperlink r:id="rId15" w:anchor="dst101084" w:history="1">
        <w:r w:rsidRPr="00D13C0A">
          <w:rPr>
            <w:rFonts w:ascii="Times New Roman" w:hAnsi="Times New Roman" w:cs="Times New Roman"/>
            <w:color w:val="666699"/>
            <w:sz w:val="18"/>
            <w:szCs w:val="18"/>
            <w:shd w:val="clear" w:color="auto" w:fill="FFFFFF"/>
          </w:rPr>
          <w:t>законом</w:t>
        </w:r>
      </w:hyperlink>
      <w:r w:rsidRPr="00D13C0A">
        <w:rPr>
          <w:rFonts w:ascii="Times New Roman" w:hAnsi="Times New Roman" w:cs="Times New Roman"/>
          <w:color w:val="333333"/>
          <w:sz w:val="18"/>
          <w:szCs w:val="18"/>
          <w:shd w:val="clear" w:color="auto" w:fill="FFFFFF"/>
        </w:rPr>
        <w:t xml:space="preserve"> « Об общих принципах организации  местного самоуправления в Российской  Федерации»</w:t>
      </w:r>
    </w:p>
    <w:p w:rsidR="00131277" w:rsidRPr="00D13C0A" w:rsidRDefault="00131277" w:rsidP="00131277">
      <w:pPr>
        <w:pStyle w:val="a8"/>
        <w:numPr>
          <w:ilvl w:val="0"/>
          <w:numId w:val="7"/>
        </w:numPr>
        <w:spacing w:after="0" w:line="240" w:lineRule="auto"/>
        <w:ind w:left="0" w:firstLine="495"/>
        <w:jc w:val="both"/>
        <w:rPr>
          <w:rFonts w:ascii="Times New Roman" w:hAnsi="Times New Roman" w:cs="Times New Roman"/>
          <w:color w:val="333333"/>
          <w:sz w:val="18"/>
          <w:szCs w:val="18"/>
          <w:shd w:val="clear" w:color="auto" w:fill="FFFFFF"/>
        </w:rPr>
      </w:pPr>
      <w:r w:rsidRPr="00D13C0A">
        <w:rPr>
          <w:rFonts w:ascii="Times New Roman" w:eastAsia="Times New Roman" w:hAnsi="Times New Roman" w:cs="Times New Roman"/>
          <w:sz w:val="18"/>
          <w:szCs w:val="18"/>
          <w:lang w:eastAsia="ru-RU"/>
        </w:rPr>
        <w:t xml:space="preserve"> Депутат Совета городского поселения,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rsidRPr="00D13C0A">
        <w:rPr>
          <w:rFonts w:ascii="Times New Roman" w:hAnsi="Times New Roman" w:cs="Times New Roman"/>
          <w:color w:val="333333"/>
          <w:sz w:val="18"/>
          <w:szCs w:val="18"/>
          <w:shd w:val="clear" w:color="auto" w:fill="FFFFFF"/>
        </w:rPr>
        <w:t>« Об общих принципах организации  местного самоуправления в Российской  Федерации».</w:t>
      </w:r>
    </w:p>
    <w:p w:rsidR="00131277" w:rsidRPr="00D13C0A" w:rsidRDefault="00131277" w:rsidP="00131277">
      <w:pPr>
        <w:pStyle w:val="a8"/>
        <w:numPr>
          <w:ilvl w:val="0"/>
          <w:numId w:val="7"/>
        </w:numPr>
        <w:spacing w:after="0" w:line="240" w:lineRule="auto"/>
        <w:ind w:left="0" w:firstLine="495"/>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 </w:t>
      </w:r>
      <w:proofErr w:type="gramStart"/>
      <w:r w:rsidRPr="00D13C0A">
        <w:rPr>
          <w:rFonts w:ascii="Times New Roman" w:eastAsia="Times New Roman" w:hAnsi="Times New Roman" w:cs="Times New Roman"/>
          <w:sz w:val="18"/>
          <w:szCs w:val="18"/>
          <w:lang w:eastAsia="ru-RU"/>
        </w:rPr>
        <w:t xml:space="preserve">Гарантии прав депутатов, выборных должностных лиц местного самоуправления городского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w:t>
      </w:r>
      <w:r w:rsidRPr="00D13C0A">
        <w:rPr>
          <w:rFonts w:ascii="Times New Roman" w:eastAsia="Times New Roman" w:hAnsi="Times New Roman" w:cs="Times New Roman"/>
          <w:sz w:val="18"/>
          <w:szCs w:val="18"/>
          <w:lang w:eastAsia="ru-RU"/>
        </w:rPr>
        <w:lastRenderedPageBreak/>
        <w:t>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w:t>
      </w:r>
      <w:proofErr w:type="gramEnd"/>
      <w:r w:rsidRPr="00D13C0A">
        <w:rPr>
          <w:rFonts w:ascii="Times New Roman" w:eastAsia="Times New Roman" w:hAnsi="Times New Roman" w:cs="Times New Roman"/>
          <w:sz w:val="18"/>
          <w:szCs w:val="18"/>
          <w:lang w:eastAsia="ru-RU"/>
        </w:rPr>
        <w:t xml:space="preserve"> и служебных транспортных средств, переписки, используемых ими сре</w:t>
      </w:r>
      <w:proofErr w:type="gramStart"/>
      <w:r w:rsidRPr="00D13C0A">
        <w:rPr>
          <w:rFonts w:ascii="Times New Roman" w:eastAsia="Times New Roman" w:hAnsi="Times New Roman" w:cs="Times New Roman"/>
          <w:sz w:val="18"/>
          <w:szCs w:val="18"/>
          <w:lang w:eastAsia="ru-RU"/>
        </w:rPr>
        <w:t>дств св</w:t>
      </w:r>
      <w:proofErr w:type="gramEnd"/>
      <w:r w:rsidRPr="00D13C0A">
        <w:rPr>
          <w:rFonts w:ascii="Times New Roman" w:eastAsia="Times New Roman" w:hAnsi="Times New Roman" w:cs="Times New Roman"/>
          <w:sz w:val="18"/>
          <w:szCs w:val="18"/>
          <w:lang w:eastAsia="ru-RU"/>
        </w:rPr>
        <w:t>язи, принадлежащих им документов устанавливаются федеральными законами.</w:t>
      </w:r>
    </w:p>
    <w:p w:rsidR="00131277" w:rsidRPr="00D13C0A" w:rsidRDefault="00131277" w:rsidP="00131277">
      <w:pPr>
        <w:pStyle w:val="a8"/>
        <w:numPr>
          <w:ilvl w:val="0"/>
          <w:numId w:val="7"/>
        </w:numPr>
        <w:shd w:val="clear" w:color="auto" w:fill="FFFFFF"/>
        <w:spacing w:after="0" w:line="240" w:lineRule="auto"/>
        <w:ind w:left="0" w:firstLine="495"/>
        <w:jc w:val="both"/>
        <w:rPr>
          <w:rFonts w:ascii="Times New Roman" w:eastAsia="Times New Roman" w:hAnsi="Times New Roman" w:cs="Times New Roman"/>
          <w:color w:val="333333"/>
          <w:sz w:val="18"/>
          <w:szCs w:val="18"/>
          <w:lang w:eastAsia="ru-RU"/>
        </w:rPr>
      </w:pPr>
      <w:r w:rsidRPr="00D13C0A">
        <w:rPr>
          <w:rFonts w:ascii="Times New Roman" w:eastAsia="Times New Roman" w:hAnsi="Times New Roman" w:cs="Times New Roman"/>
          <w:color w:val="333333"/>
          <w:sz w:val="18"/>
          <w:szCs w:val="18"/>
          <w:lang w:eastAsia="ru-RU"/>
        </w:rPr>
        <w:t xml:space="preserve"> Депутат, выборное должностное лицо местного самоуправления городского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131277" w:rsidRPr="00D13C0A" w:rsidRDefault="00131277" w:rsidP="00131277">
      <w:pPr>
        <w:pStyle w:val="a8"/>
        <w:numPr>
          <w:ilvl w:val="0"/>
          <w:numId w:val="7"/>
        </w:numPr>
        <w:spacing w:after="0" w:line="240" w:lineRule="auto"/>
        <w:ind w:left="0" w:firstLine="495"/>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 Депутат Совета городского поселения,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и другими федеральными законами. </w:t>
      </w:r>
      <w:proofErr w:type="gramStart"/>
      <w:r w:rsidRPr="00D13C0A">
        <w:rPr>
          <w:rFonts w:ascii="Times New Roman" w:eastAsia="Times New Roman" w:hAnsi="Times New Roman" w:cs="Times New Roman"/>
          <w:sz w:val="18"/>
          <w:szCs w:val="18"/>
          <w:lang w:eastAsia="ru-RU"/>
        </w:rPr>
        <w:t>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w:t>
      </w:r>
      <w:proofErr w:type="gramEnd"/>
      <w:r w:rsidRPr="00D13C0A">
        <w:rPr>
          <w:rFonts w:ascii="Times New Roman" w:eastAsia="Times New Roman" w:hAnsi="Times New Roman" w:cs="Times New Roman"/>
          <w:sz w:val="18"/>
          <w:szCs w:val="18"/>
          <w:lang w:eastAsia="ru-RU"/>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131277" w:rsidRPr="00D13C0A" w:rsidRDefault="00131277" w:rsidP="00131277">
      <w:pPr>
        <w:pStyle w:val="a8"/>
        <w:numPr>
          <w:ilvl w:val="0"/>
          <w:numId w:val="7"/>
        </w:numPr>
        <w:spacing w:after="0" w:line="240" w:lineRule="auto"/>
        <w:ind w:left="0" w:firstLine="495"/>
        <w:jc w:val="both"/>
        <w:rPr>
          <w:rFonts w:ascii="Times New Roman" w:eastAsia="Times New Roman" w:hAnsi="Times New Roman" w:cs="Times New Roman"/>
          <w:sz w:val="18"/>
          <w:szCs w:val="18"/>
          <w:lang w:eastAsia="ru-RU"/>
        </w:rPr>
      </w:pPr>
      <w:r w:rsidRPr="00D13C0A">
        <w:rPr>
          <w:rFonts w:ascii="Times New Roman" w:hAnsi="Times New Roman" w:cs="Times New Roman"/>
          <w:color w:val="333333"/>
          <w:sz w:val="18"/>
          <w:szCs w:val="18"/>
          <w:shd w:val="clear" w:color="auto" w:fill="FFFFFF"/>
        </w:rPr>
        <w:t>Депутат, выборное должностное лицо местного самоуправления городского поселения,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131277" w:rsidRPr="00D13C0A" w:rsidRDefault="00131277" w:rsidP="00131277">
      <w:pPr>
        <w:pStyle w:val="a8"/>
        <w:numPr>
          <w:ilvl w:val="0"/>
          <w:numId w:val="7"/>
        </w:numPr>
        <w:spacing w:after="0" w:line="240" w:lineRule="auto"/>
        <w:ind w:left="0" w:firstLine="495"/>
        <w:jc w:val="both"/>
        <w:rPr>
          <w:rFonts w:ascii="Times New Roman" w:eastAsia="Times New Roman" w:hAnsi="Times New Roman" w:cs="Times New Roman"/>
          <w:sz w:val="18"/>
          <w:szCs w:val="18"/>
          <w:lang w:eastAsia="ru-RU"/>
        </w:rPr>
      </w:pPr>
      <w:r w:rsidRPr="00D13C0A">
        <w:rPr>
          <w:rFonts w:ascii="Times New Roman" w:hAnsi="Times New Roman" w:cs="Times New Roman"/>
          <w:color w:val="333333"/>
          <w:sz w:val="18"/>
          <w:szCs w:val="18"/>
          <w:shd w:val="clear" w:color="auto" w:fill="FFFFFF"/>
        </w:rPr>
        <w:t xml:space="preserve">Полномочия депутата, выборного должностного лица местного самоуправления городского поселения,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 </w:t>
      </w:r>
      <w:r w:rsidRPr="00D13C0A">
        <w:rPr>
          <w:rFonts w:ascii="Times New Roman" w:eastAsia="Times New Roman" w:hAnsi="Times New Roman" w:cs="Times New Roman"/>
          <w:sz w:val="18"/>
          <w:szCs w:val="18"/>
          <w:lang w:eastAsia="ru-RU"/>
        </w:rPr>
        <w:t>«Об общих принципах организации местного самоуправления в Российской Федерации».</w:t>
      </w:r>
    </w:p>
    <w:p w:rsidR="00131277" w:rsidRPr="00D13C0A" w:rsidRDefault="00131277" w:rsidP="00131277">
      <w:pPr>
        <w:pStyle w:val="a8"/>
        <w:numPr>
          <w:ilvl w:val="0"/>
          <w:numId w:val="7"/>
        </w:numPr>
        <w:shd w:val="clear" w:color="auto" w:fill="FFFFFF"/>
        <w:spacing w:after="0" w:line="240" w:lineRule="auto"/>
        <w:ind w:left="0" w:firstLine="495"/>
        <w:jc w:val="both"/>
        <w:rPr>
          <w:rFonts w:ascii="Times New Roman" w:eastAsia="Times New Roman" w:hAnsi="Times New Roman" w:cs="Times New Roman"/>
          <w:color w:val="333333"/>
          <w:sz w:val="18"/>
          <w:szCs w:val="18"/>
          <w:lang w:eastAsia="ru-RU"/>
        </w:rPr>
      </w:pPr>
      <w:r w:rsidRPr="00D13C0A">
        <w:rPr>
          <w:rFonts w:ascii="Times New Roman" w:eastAsia="Times New Roman" w:hAnsi="Times New Roman" w:cs="Times New Roman"/>
          <w:color w:val="333333"/>
          <w:sz w:val="18"/>
          <w:szCs w:val="18"/>
          <w:lang w:eastAsia="ru-RU"/>
        </w:rPr>
        <w:t>Осуществляющие свои полномочия на постоянной основе депутат выборное должностное лицо местного самоуправления не вправе:</w:t>
      </w:r>
    </w:p>
    <w:p w:rsidR="00131277" w:rsidRPr="00D13C0A" w:rsidRDefault="00131277" w:rsidP="00131277">
      <w:pPr>
        <w:pStyle w:val="a8"/>
        <w:shd w:val="clear" w:color="auto" w:fill="FFFFFF"/>
        <w:spacing w:after="0" w:line="240" w:lineRule="auto"/>
        <w:ind w:left="0" w:firstLine="495"/>
        <w:jc w:val="both"/>
        <w:rPr>
          <w:rFonts w:ascii="Times New Roman" w:eastAsia="Times New Roman" w:hAnsi="Times New Roman" w:cs="Times New Roman"/>
          <w:color w:val="333333"/>
          <w:sz w:val="18"/>
          <w:szCs w:val="18"/>
          <w:lang w:eastAsia="ru-RU"/>
        </w:rPr>
      </w:pPr>
      <w:bookmarkStart w:id="0" w:name="dst898"/>
      <w:bookmarkEnd w:id="0"/>
      <w:r w:rsidRPr="00D13C0A">
        <w:rPr>
          <w:rFonts w:ascii="Times New Roman" w:eastAsia="Times New Roman" w:hAnsi="Times New Roman" w:cs="Times New Roman"/>
          <w:color w:val="333333"/>
          <w:sz w:val="18"/>
          <w:szCs w:val="18"/>
          <w:lang w:eastAsia="ru-RU"/>
        </w:rPr>
        <w:t>1) заниматься предпринимательской деятельностью лично или через доверенных лиц;</w:t>
      </w:r>
    </w:p>
    <w:p w:rsidR="00131277" w:rsidRPr="00D13C0A" w:rsidRDefault="00131277" w:rsidP="00131277">
      <w:pPr>
        <w:pStyle w:val="a8"/>
        <w:shd w:val="clear" w:color="auto" w:fill="FFFFFF"/>
        <w:spacing w:after="0" w:line="240" w:lineRule="auto"/>
        <w:ind w:left="0" w:firstLine="495"/>
        <w:jc w:val="both"/>
        <w:rPr>
          <w:rFonts w:ascii="Times New Roman" w:eastAsia="Times New Roman" w:hAnsi="Times New Roman" w:cs="Times New Roman"/>
          <w:color w:val="333333"/>
          <w:sz w:val="18"/>
          <w:szCs w:val="18"/>
          <w:lang w:eastAsia="ru-RU"/>
        </w:rPr>
      </w:pPr>
      <w:bookmarkStart w:id="1" w:name="dst899"/>
      <w:bookmarkEnd w:id="1"/>
      <w:r w:rsidRPr="00D13C0A">
        <w:rPr>
          <w:rFonts w:ascii="Times New Roman" w:eastAsia="Times New Roman" w:hAnsi="Times New Roman" w:cs="Times New Roman"/>
          <w:color w:val="333333"/>
          <w:sz w:val="18"/>
          <w:szCs w:val="18"/>
          <w:lang w:eastAsia="ru-RU"/>
        </w:rPr>
        <w:t>2) участвовать в управлении коммерческой или некоммерческой организацией, за исключением следующих случаев:</w:t>
      </w:r>
    </w:p>
    <w:p w:rsidR="00131277" w:rsidRPr="00D13C0A" w:rsidRDefault="00131277" w:rsidP="00131277">
      <w:pPr>
        <w:pStyle w:val="a8"/>
        <w:shd w:val="clear" w:color="auto" w:fill="FFFFFF"/>
        <w:spacing w:after="0" w:line="240" w:lineRule="auto"/>
        <w:ind w:left="0" w:firstLine="495"/>
        <w:jc w:val="both"/>
        <w:rPr>
          <w:rFonts w:ascii="Times New Roman" w:eastAsia="Times New Roman" w:hAnsi="Times New Roman" w:cs="Times New Roman"/>
          <w:color w:val="333333"/>
          <w:sz w:val="18"/>
          <w:szCs w:val="18"/>
          <w:lang w:eastAsia="ru-RU"/>
        </w:rPr>
      </w:pPr>
      <w:bookmarkStart w:id="2" w:name="dst900"/>
      <w:bookmarkEnd w:id="2"/>
      <w:proofErr w:type="gramStart"/>
      <w:r w:rsidRPr="00D13C0A">
        <w:rPr>
          <w:rFonts w:ascii="Times New Roman" w:eastAsia="Times New Roman" w:hAnsi="Times New Roman" w:cs="Times New Roman"/>
          <w:color w:val="333333"/>
          <w:sz w:val="18"/>
          <w:szCs w:val="18"/>
          <w:lang w:eastAsia="ru-RU"/>
        </w:rPr>
        <w:lastRenderedPageBreak/>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131277" w:rsidRPr="00D13C0A" w:rsidRDefault="00131277" w:rsidP="00131277">
      <w:pPr>
        <w:shd w:val="clear" w:color="auto" w:fill="FFFFFF"/>
        <w:spacing w:after="0" w:line="240" w:lineRule="auto"/>
        <w:ind w:firstLine="495"/>
        <w:jc w:val="both"/>
        <w:rPr>
          <w:rFonts w:ascii="Times New Roman" w:eastAsia="Times New Roman" w:hAnsi="Times New Roman" w:cs="Times New Roman"/>
          <w:color w:val="333333"/>
          <w:sz w:val="18"/>
          <w:szCs w:val="18"/>
          <w:lang w:eastAsia="ru-RU"/>
        </w:rPr>
      </w:pPr>
      <w:bookmarkStart w:id="3" w:name="dst901"/>
      <w:bookmarkEnd w:id="3"/>
      <w:proofErr w:type="gramStart"/>
      <w:r w:rsidRPr="00D13C0A">
        <w:rPr>
          <w:rFonts w:ascii="Times New Roman" w:eastAsia="Times New Roman" w:hAnsi="Times New Roman" w:cs="Times New Roman"/>
          <w:color w:val="333333"/>
          <w:sz w:val="18"/>
          <w:szCs w:val="18"/>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D13C0A">
        <w:rPr>
          <w:rFonts w:ascii="Times New Roman" w:eastAsia="Times New Roman" w:hAnsi="Times New Roman" w:cs="Times New Roman"/>
          <w:color w:val="333333"/>
          <w:sz w:val="18"/>
          <w:szCs w:val="18"/>
          <w:lang w:eastAsia="ru-RU"/>
        </w:rP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131277" w:rsidRPr="00D13C0A" w:rsidRDefault="00131277" w:rsidP="00131277">
      <w:pPr>
        <w:shd w:val="clear" w:color="auto" w:fill="FFFFFF"/>
        <w:spacing w:after="0" w:line="240" w:lineRule="auto"/>
        <w:ind w:firstLine="495"/>
        <w:jc w:val="both"/>
        <w:rPr>
          <w:rFonts w:ascii="Times New Roman" w:eastAsia="Times New Roman" w:hAnsi="Times New Roman" w:cs="Times New Roman"/>
          <w:color w:val="333333"/>
          <w:sz w:val="18"/>
          <w:szCs w:val="18"/>
          <w:lang w:eastAsia="ru-RU"/>
        </w:rPr>
      </w:pPr>
      <w:bookmarkStart w:id="4" w:name="dst902"/>
      <w:bookmarkEnd w:id="4"/>
      <w:r w:rsidRPr="00D13C0A">
        <w:rPr>
          <w:rFonts w:ascii="Times New Roman" w:eastAsia="Times New Roman" w:hAnsi="Times New Roman" w:cs="Times New Roman"/>
          <w:color w:val="333333"/>
          <w:sz w:val="18"/>
          <w:szCs w:val="18"/>
          <w:lang w:eastAsia="ru-RU"/>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131277" w:rsidRPr="00D13C0A" w:rsidRDefault="00131277" w:rsidP="00131277">
      <w:pPr>
        <w:shd w:val="clear" w:color="auto" w:fill="FFFFFF"/>
        <w:spacing w:after="0" w:line="240" w:lineRule="auto"/>
        <w:ind w:firstLine="495"/>
        <w:jc w:val="both"/>
        <w:rPr>
          <w:rFonts w:ascii="Times New Roman" w:eastAsia="Times New Roman" w:hAnsi="Times New Roman" w:cs="Times New Roman"/>
          <w:color w:val="333333"/>
          <w:sz w:val="18"/>
          <w:szCs w:val="18"/>
          <w:lang w:eastAsia="ru-RU"/>
        </w:rPr>
      </w:pPr>
      <w:bookmarkStart w:id="5" w:name="dst903"/>
      <w:bookmarkEnd w:id="5"/>
      <w:r w:rsidRPr="00D13C0A">
        <w:rPr>
          <w:rFonts w:ascii="Times New Roman" w:eastAsia="Times New Roman" w:hAnsi="Times New Roman" w:cs="Times New Roman"/>
          <w:color w:val="333333"/>
          <w:sz w:val="18"/>
          <w:szCs w:val="18"/>
          <w:lang w:eastAsia="ru-RU"/>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131277" w:rsidRPr="00D13C0A" w:rsidRDefault="00131277" w:rsidP="00131277">
      <w:pPr>
        <w:shd w:val="clear" w:color="auto" w:fill="FFFFFF"/>
        <w:spacing w:after="0" w:line="240" w:lineRule="auto"/>
        <w:ind w:firstLine="495"/>
        <w:jc w:val="both"/>
        <w:rPr>
          <w:rFonts w:ascii="Times New Roman" w:eastAsia="Times New Roman" w:hAnsi="Times New Roman" w:cs="Times New Roman"/>
          <w:color w:val="333333"/>
          <w:sz w:val="18"/>
          <w:szCs w:val="18"/>
          <w:lang w:eastAsia="ru-RU"/>
        </w:rPr>
      </w:pPr>
      <w:bookmarkStart w:id="6" w:name="dst904"/>
      <w:bookmarkEnd w:id="6"/>
      <w:r w:rsidRPr="00D13C0A">
        <w:rPr>
          <w:rFonts w:ascii="Times New Roman" w:eastAsia="Times New Roman" w:hAnsi="Times New Roman" w:cs="Times New Roman"/>
          <w:color w:val="333333"/>
          <w:sz w:val="18"/>
          <w:szCs w:val="18"/>
          <w:lang w:eastAsia="ru-RU"/>
        </w:rPr>
        <w:t>д) иные случаи, предусмотренные федеральными законами;</w:t>
      </w:r>
    </w:p>
    <w:p w:rsidR="00131277" w:rsidRPr="00D13C0A" w:rsidRDefault="00131277" w:rsidP="00131277">
      <w:pPr>
        <w:shd w:val="clear" w:color="auto" w:fill="FFFFFF"/>
        <w:spacing w:after="0" w:line="240" w:lineRule="auto"/>
        <w:ind w:firstLine="495"/>
        <w:jc w:val="both"/>
        <w:rPr>
          <w:rFonts w:ascii="Times New Roman" w:eastAsia="Times New Roman" w:hAnsi="Times New Roman" w:cs="Times New Roman"/>
          <w:color w:val="333333"/>
          <w:sz w:val="18"/>
          <w:szCs w:val="18"/>
          <w:lang w:eastAsia="ru-RU"/>
        </w:rPr>
      </w:pPr>
      <w:bookmarkStart w:id="7" w:name="dst905"/>
      <w:bookmarkEnd w:id="7"/>
      <w:r w:rsidRPr="00D13C0A">
        <w:rPr>
          <w:rFonts w:ascii="Times New Roman" w:eastAsia="Times New Roman" w:hAnsi="Times New Roman" w:cs="Times New Roman"/>
          <w:color w:val="333333"/>
          <w:sz w:val="18"/>
          <w:szCs w:val="18"/>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31277" w:rsidRPr="00D13C0A" w:rsidRDefault="00131277" w:rsidP="00131277">
      <w:pPr>
        <w:shd w:val="clear" w:color="auto" w:fill="FFFFFF"/>
        <w:spacing w:after="0" w:line="240" w:lineRule="auto"/>
        <w:ind w:firstLine="495"/>
        <w:jc w:val="both"/>
        <w:rPr>
          <w:rFonts w:ascii="Times New Roman" w:eastAsia="Times New Roman" w:hAnsi="Times New Roman" w:cs="Times New Roman"/>
          <w:color w:val="333333"/>
          <w:sz w:val="18"/>
          <w:szCs w:val="18"/>
          <w:lang w:eastAsia="ru-RU"/>
        </w:rPr>
      </w:pPr>
      <w:bookmarkStart w:id="8" w:name="dst906"/>
      <w:bookmarkEnd w:id="8"/>
      <w:r w:rsidRPr="00D13C0A">
        <w:rPr>
          <w:rFonts w:ascii="Times New Roman" w:eastAsia="Times New Roman" w:hAnsi="Times New Roman" w:cs="Times New Roman"/>
          <w:color w:val="333333"/>
          <w:sz w:val="18"/>
          <w:szCs w:val="18"/>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31277" w:rsidRPr="00D13C0A" w:rsidRDefault="00131277" w:rsidP="00131277">
      <w:pPr>
        <w:pStyle w:val="a8"/>
        <w:numPr>
          <w:ilvl w:val="0"/>
          <w:numId w:val="7"/>
        </w:numPr>
        <w:spacing w:after="0" w:line="240" w:lineRule="auto"/>
        <w:ind w:left="142" w:firstLine="353"/>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депутатам, выборным должностным лицам местного самоуправления, проводится по решению Губернатора Омской области в порядке, установленном законом Омской области.</w:t>
      </w:r>
    </w:p>
    <w:p w:rsidR="00131277" w:rsidRPr="00D13C0A" w:rsidRDefault="00131277" w:rsidP="00131277">
      <w:pPr>
        <w:pStyle w:val="a8"/>
        <w:numPr>
          <w:ilvl w:val="0"/>
          <w:numId w:val="7"/>
        </w:numPr>
        <w:spacing w:after="0" w:line="240" w:lineRule="auto"/>
        <w:ind w:left="0" w:firstLine="493"/>
        <w:jc w:val="both"/>
        <w:rPr>
          <w:rFonts w:ascii="Times New Roman" w:eastAsia="Times New Roman" w:hAnsi="Times New Roman" w:cs="Times New Roman"/>
          <w:sz w:val="18"/>
          <w:szCs w:val="18"/>
          <w:lang w:eastAsia="ru-RU"/>
        </w:rPr>
      </w:pPr>
      <w:proofErr w:type="gramStart"/>
      <w:r w:rsidRPr="00D13C0A">
        <w:rPr>
          <w:rFonts w:ascii="Times New Roman" w:eastAsia="Times New Roman" w:hAnsi="Times New Roman" w:cs="Times New Roman"/>
          <w:sz w:val="18"/>
          <w:szCs w:val="18"/>
          <w:lang w:eastAsia="ru-RU"/>
        </w:rPr>
        <w:lastRenderedPageBreak/>
        <w:t>При выявлении в результате проверки, проведенной  в соответствии с частью 10 настоящей статьи, фактов несоблюдения ограничений, запретов, неисполнения обязанностей, которые установлены Федеральным законом «О контроле за соответствием расходов лиц, замещающих государственные должности, и иных лиц   их доходам»,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D13C0A">
        <w:rPr>
          <w:rFonts w:ascii="Times New Roman" w:eastAsia="Times New Roman" w:hAnsi="Times New Roman" w:cs="Times New Roman"/>
          <w:sz w:val="18"/>
          <w:szCs w:val="18"/>
          <w:lang w:eastAsia="ru-RU"/>
        </w:rPr>
        <w:t xml:space="preserve"> пределами территории Российской Федерации, владеть и (или) пользоваться иностранными финансовыми инструментами», Губернатор Омской области обращается с заявлением о досрочном прекращении полномочий депутата, выборного должностного лица местного самоуправления или применения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131277" w:rsidRPr="00D13C0A" w:rsidRDefault="00131277" w:rsidP="00131277">
      <w:pPr>
        <w:spacing w:after="0" w:line="240" w:lineRule="auto"/>
        <w:ind w:firstLine="493"/>
        <w:contextualSpacing/>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12. </w:t>
      </w:r>
      <w:proofErr w:type="gramStart"/>
      <w:r w:rsidRPr="00D13C0A">
        <w:rPr>
          <w:rFonts w:ascii="Times New Roman" w:eastAsia="Times New Roman" w:hAnsi="Times New Roman" w:cs="Times New Roman"/>
          <w:sz w:val="18"/>
          <w:szCs w:val="18"/>
          <w:lang w:eastAsia="ru-RU"/>
        </w:rPr>
        <w:t>К депутату,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131277" w:rsidRPr="00D13C0A" w:rsidRDefault="00131277" w:rsidP="00131277">
      <w:pPr>
        <w:pStyle w:val="a8"/>
        <w:numPr>
          <w:ilvl w:val="0"/>
          <w:numId w:val="5"/>
        </w:num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предупреждение;</w:t>
      </w:r>
    </w:p>
    <w:p w:rsidR="00131277" w:rsidRPr="00D13C0A" w:rsidRDefault="00131277" w:rsidP="00131277">
      <w:pPr>
        <w:pStyle w:val="a8"/>
        <w:numPr>
          <w:ilvl w:val="0"/>
          <w:numId w:val="5"/>
        </w:num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освобождение депутата Совета от должности в Совете городского поселения с лишением права занимать должности в Совете городского поселения до прекращения срока его полномочий;</w:t>
      </w:r>
    </w:p>
    <w:p w:rsidR="00131277" w:rsidRPr="00D13C0A" w:rsidRDefault="00131277" w:rsidP="00131277">
      <w:pPr>
        <w:pStyle w:val="a8"/>
        <w:numPr>
          <w:ilvl w:val="0"/>
          <w:numId w:val="5"/>
        </w:num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131277" w:rsidRPr="00D13C0A" w:rsidRDefault="00131277" w:rsidP="00131277">
      <w:pPr>
        <w:pStyle w:val="a8"/>
        <w:numPr>
          <w:ilvl w:val="0"/>
          <w:numId w:val="5"/>
        </w:num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запрет занимать должности в Совете городского поселения до прекращения срока его полномочий;</w:t>
      </w:r>
    </w:p>
    <w:p w:rsidR="00131277" w:rsidRPr="00D13C0A" w:rsidRDefault="00131277" w:rsidP="00131277">
      <w:pPr>
        <w:pStyle w:val="a8"/>
        <w:numPr>
          <w:ilvl w:val="0"/>
          <w:numId w:val="5"/>
        </w:num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запрет исполнять полномочия на постоянной основе до прекращения срока его полномочий.</w:t>
      </w:r>
    </w:p>
    <w:p w:rsidR="00131277" w:rsidRPr="00D13C0A" w:rsidRDefault="00131277" w:rsidP="00131277">
      <w:pPr>
        <w:spacing w:after="0" w:line="240" w:lineRule="auto"/>
        <w:ind w:firstLine="495"/>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13.Порядок принятия решения о применении к депутату, выборному должностному лицу местного самоуправления мер ответственности, указанных в части 12 настоящей статьи, определяется муниципальным правовым актом в соответствии с законом Омской области».</w:t>
      </w:r>
    </w:p>
    <w:p w:rsidR="00131277" w:rsidRPr="00D13C0A" w:rsidRDefault="00131277" w:rsidP="00131277">
      <w:pPr>
        <w:spacing w:after="0" w:line="240" w:lineRule="auto"/>
        <w:ind w:firstLine="495"/>
        <w:jc w:val="both"/>
        <w:rPr>
          <w:rFonts w:ascii="Times New Roman" w:hAnsi="Times New Roman" w:cs="Times New Roman"/>
          <w:sz w:val="18"/>
          <w:szCs w:val="18"/>
        </w:rPr>
      </w:pPr>
      <w:r w:rsidRPr="00D13C0A">
        <w:rPr>
          <w:rFonts w:ascii="Times New Roman" w:eastAsia="Times New Roman" w:hAnsi="Times New Roman" w:cs="Times New Roman"/>
          <w:sz w:val="18"/>
          <w:szCs w:val="18"/>
          <w:lang w:eastAsia="ru-RU"/>
        </w:rPr>
        <w:t>14.</w:t>
      </w:r>
      <w:r w:rsidRPr="00D13C0A">
        <w:rPr>
          <w:rFonts w:ascii="Times New Roman" w:hAnsi="Times New Roman" w:cs="Times New Roman"/>
          <w:sz w:val="18"/>
          <w:szCs w:val="18"/>
        </w:rPr>
        <w:t xml:space="preserve">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131277" w:rsidRPr="00D13C0A" w:rsidRDefault="00131277" w:rsidP="00131277">
      <w:pPr>
        <w:spacing w:after="0" w:line="240" w:lineRule="auto"/>
        <w:ind w:firstLine="495"/>
        <w:jc w:val="both"/>
        <w:rPr>
          <w:rFonts w:ascii="Times New Roman" w:hAnsi="Times New Roman" w:cs="Times New Roman"/>
          <w:sz w:val="18"/>
          <w:szCs w:val="18"/>
        </w:rPr>
      </w:pPr>
      <w:r w:rsidRPr="00D13C0A">
        <w:rPr>
          <w:rFonts w:ascii="Times New Roman" w:hAnsi="Times New Roman" w:cs="Times New Roman"/>
          <w:sz w:val="18"/>
          <w:szCs w:val="18"/>
        </w:rPr>
        <w:t xml:space="preserve">15. </w:t>
      </w:r>
      <w:proofErr w:type="gramStart"/>
      <w:r w:rsidRPr="00D13C0A">
        <w:rPr>
          <w:rFonts w:ascii="Times New Roman" w:hAnsi="Times New Roman" w:cs="Times New Roman"/>
          <w:sz w:val="18"/>
          <w:szCs w:val="18"/>
        </w:rPr>
        <w:t>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Pr="00D13C0A">
        <w:rPr>
          <w:rFonts w:ascii="Times New Roman" w:hAnsi="Times New Roman" w:cs="Times New Roman"/>
          <w:sz w:val="18"/>
          <w:szCs w:val="18"/>
        </w:rPr>
        <w:t xml:space="preserve"> </w:t>
      </w:r>
      <w:r w:rsidRPr="00D13C0A">
        <w:rPr>
          <w:rFonts w:ascii="Times New Roman" w:hAnsi="Times New Roman" w:cs="Times New Roman"/>
          <w:sz w:val="18"/>
          <w:szCs w:val="18"/>
        </w:rPr>
        <w:lastRenderedPageBreak/>
        <w:t>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131277" w:rsidRPr="00D13C0A" w:rsidRDefault="00131277" w:rsidP="00131277">
      <w:pPr>
        <w:spacing w:after="0" w:line="240" w:lineRule="auto"/>
        <w:ind w:firstLine="495"/>
        <w:jc w:val="both"/>
        <w:rPr>
          <w:rFonts w:ascii="Times New Roman" w:hAnsi="Times New Roman" w:cs="Times New Roman"/>
          <w:sz w:val="18"/>
          <w:szCs w:val="18"/>
        </w:rPr>
      </w:pPr>
      <w:r w:rsidRPr="00D13C0A">
        <w:rPr>
          <w:rFonts w:ascii="Times New Roman" w:hAnsi="Times New Roman" w:cs="Times New Roman"/>
          <w:sz w:val="18"/>
          <w:szCs w:val="18"/>
        </w:rPr>
        <w:t>16.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131277" w:rsidRPr="00D13C0A" w:rsidRDefault="00131277" w:rsidP="00131277">
      <w:pPr>
        <w:spacing w:after="0" w:line="240" w:lineRule="auto"/>
        <w:ind w:firstLine="495"/>
        <w:jc w:val="both"/>
        <w:rPr>
          <w:rFonts w:ascii="Times New Roman" w:hAnsi="Times New Roman" w:cs="Times New Roman"/>
          <w:sz w:val="18"/>
          <w:szCs w:val="18"/>
        </w:rPr>
      </w:pPr>
      <w:r w:rsidRPr="00D13C0A">
        <w:rPr>
          <w:rFonts w:ascii="Times New Roman" w:hAnsi="Times New Roman" w:cs="Times New Roman"/>
          <w:sz w:val="18"/>
          <w:szCs w:val="18"/>
        </w:rPr>
        <w:t xml:space="preserve">17. Встречи депутата с избирателями в форме публичного мероприятия проводятся в соответствии с </w:t>
      </w:r>
      <w:hyperlink r:id="rId16" w:history="1">
        <w:r w:rsidRPr="00D13C0A">
          <w:rPr>
            <w:rFonts w:ascii="Times New Roman" w:hAnsi="Times New Roman" w:cs="Times New Roman"/>
            <w:sz w:val="18"/>
            <w:szCs w:val="18"/>
          </w:rPr>
          <w:t>законодательством</w:t>
        </w:r>
      </w:hyperlink>
      <w:r w:rsidRPr="00D13C0A">
        <w:rPr>
          <w:rFonts w:ascii="Times New Roman" w:hAnsi="Times New Roman" w:cs="Times New Roman"/>
          <w:sz w:val="18"/>
          <w:szCs w:val="18"/>
        </w:rPr>
        <w:t xml:space="preserve"> Российской Федерации о собраниях, митингах, демонстрациях, шествиях и пикетированиях.</w:t>
      </w:r>
    </w:p>
    <w:p w:rsidR="00131277" w:rsidRPr="00D13C0A" w:rsidRDefault="00131277" w:rsidP="00131277">
      <w:pPr>
        <w:spacing w:after="0" w:line="240" w:lineRule="auto"/>
        <w:ind w:firstLine="495"/>
        <w:jc w:val="both"/>
        <w:rPr>
          <w:rFonts w:ascii="Times New Roman" w:hAnsi="Times New Roman" w:cs="Times New Roman"/>
          <w:sz w:val="18"/>
          <w:szCs w:val="18"/>
        </w:rPr>
      </w:pPr>
      <w:r w:rsidRPr="00D13C0A">
        <w:rPr>
          <w:rFonts w:ascii="Times New Roman" w:hAnsi="Times New Roman" w:cs="Times New Roman"/>
          <w:sz w:val="18"/>
          <w:szCs w:val="18"/>
        </w:rPr>
        <w:t xml:space="preserve">18.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7" w:history="1">
        <w:r w:rsidRPr="00D13C0A">
          <w:rPr>
            <w:rFonts w:ascii="Times New Roman" w:hAnsi="Times New Roman" w:cs="Times New Roman"/>
            <w:sz w:val="18"/>
            <w:szCs w:val="18"/>
          </w:rPr>
          <w:t>административную ответственность</w:t>
        </w:r>
      </w:hyperlink>
      <w:r w:rsidRPr="00D13C0A">
        <w:rPr>
          <w:rFonts w:ascii="Times New Roman" w:hAnsi="Times New Roman" w:cs="Times New Roman"/>
          <w:sz w:val="18"/>
          <w:szCs w:val="18"/>
        </w:rPr>
        <w:t xml:space="preserve"> в соответствии с законодательством Российской Федерации.</w:t>
      </w:r>
    </w:p>
    <w:p w:rsidR="00131277" w:rsidRPr="00D13C0A" w:rsidRDefault="00131277" w:rsidP="00131277">
      <w:pPr>
        <w:spacing w:after="0" w:line="240" w:lineRule="auto"/>
        <w:ind w:left="495"/>
        <w:jc w:val="both"/>
        <w:rPr>
          <w:rFonts w:ascii="Times New Roman" w:eastAsia="Times New Roman" w:hAnsi="Times New Roman" w:cs="Times New Roman"/>
          <w:sz w:val="18"/>
          <w:szCs w:val="18"/>
          <w:lang w:eastAsia="ru-RU"/>
        </w:rPr>
      </w:pPr>
      <w:r w:rsidRPr="00D13C0A">
        <w:rPr>
          <w:rFonts w:ascii="Times New Roman" w:hAnsi="Times New Roman" w:cs="Times New Roman"/>
          <w:sz w:val="18"/>
          <w:szCs w:val="18"/>
        </w:rPr>
        <w:t xml:space="preserve">7.В </w:t>
      </w:r>
      <w:r w:rsidRPr="00D13C0A">
        <w:rPr>
          <w:rFonts w:ascii="Times New Roman" w:eastAsia="Times New Roman" w:hAnsi="Times New Roman" w:cs="Times New Roman"/>
          <w:sz w:val="18"/>
          <w:szCs w:val="18"/>
          <w:lang w:eastAsia="ru-RU"/>
        </w:rPr>
        <w:t>статье 29 Устава:</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в пункте 12 слова «в соответствии с частями 3,5,6.2 статьи 13» заменить словами «в соответствии со статьей 13».</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дополнить абзацами следующего содержания:</w:t>
      </w:r>
    </w:p>
    <w:p w:rsidR="00131277" w:rsidRPr="00D13C0A" w:rsidRDefault="00131277" w:rsidP="00131277">
      <w:pPr>
        <w:spacing w:after="0" w:line="240" w:lineRule="auto"/>
        <w:ind w:firstLine="708"/>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В случае досрочного прекращения полномочий Главы городского поселения избрание Главы городского поселения, избираемого Советом городского поселения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При этом если до истечения срока полномочий Совета городского поселения осталось менее шести месяцев, избрание Главы городского поселения из числа кандидатов, представленных конкурсной комиссией по результатам конкурса, осуществляется  в течение трех месяцев со дня избрания Совета городского поселения в правомочном составе.</w:t>
      </w:r>
    </w:p>
    <w:p w:rsidR="00131277" w:rsidRPr="00D13C0A" w:rsidRDefault="00131277" w:rsidP="00131277">
      <w:pPr>
        <w:spacing w:after="0" w:line="240" w:lineRule="auto"/>
        <w:ind w:firstLine="285"/>
        <w:jc w:val="both"/>
        <w:rPr>
          <w:rFonts w:ascii="Times New Roman" w:hAnsi="Times New Roman" w:cs="Times New Roman"/>
          <w:sz w:val="18"/>
          <w:szCs w:val="18"/>
        </w:rPr>
      </w:pPr>
      <w:r w:rsidRPr="00D13C0A">
        <w:rPr>
          <w:rFonts w:ascii="Times New Roman" w:eastAsia="Times New Roman" w:hAnsi="Times New Roman" w:cs="Times New Roman"/>
          <w:sz w:val="18"/>
          <w:szCs w:val="18"/>
          <w:lang w:eastAsia="ru-RU"/>
        </w:rPr>
        <w:t>В случае</w:t>
      </w:r>
      <w:proofErr w:type="gramStart"/>
      <w:r w:rsidRPr="00D13C0A">
        <w:rPr>
          <w:rFonts w:ascii="Times New Roman" w:eastAsia="Times New Roman" w:hAnsi="Times New Roman" w:cs="Times New Roman"/>
          <w:sz w:val="18"/>
          <w:szCs w:val="18"/>
          <w:lang w:eastAsia="ru-RU"/>
        </w:rPr>
        <w:t>,</w:t>
      </w:r>
      <w:proofErr w:type="gramEnd"/>
      <w:r w:rsidRPr="00D13C0A">
        <w:rPr>
          <w:rFonts w:ascii="Times New Roman" w:eastAsia="Times New Roman" w:hAnsi="Times New Roman" w:cs="Times New Roman"/>
          <w:sz w:val="18"/>
          <w:szCs w:val="18"/>
          <w:lang w:eastAsia="ru-RU"/>
        </w:rPr>
        <w:t xml:space="preserve"> если Глава городского поселения, полномочия которого прекращены досрочно на основании правового акта Губернатора Омской области об отрешении от должности Главы городского поселения либо на основании решения Совета городского поселения об удалении Главы городского поселения в отставку, обжалует данные правовой акт или решение в судебном порядке, Совет городского поселения не праве принимать решение об избрании Главы городского поселения, избираемого Советом городского поселения из числа кандидатов, представленных конкурсной комиссией по результатам конкурса, до вступления решения суда в законную силу</w:t>
      </w:r>
      <w:proofErr w:type="gramStart"/>
      <w:r w:rsidRPr="00D13C0A">
        <w:rPr>
          <w:rFonts w:ascii="Times New Roman" w:eastAsia="Times New Roman" w:hAnsi="Times New Roman" w:cs="Times New Roman"/>
          <w:sz w:val="18"/>
          <w:szCs w:val="18"/>
          <w:lang w:eastAsia="ru-RU"/>
        </w:rPr>
        <w:t>.».</w:t>
      </w:r>
      <w:proofErr w:type="gramEnd"/>
    </w:p>
    <w:p w:rsidR="00131277" w:rsidRPr="00D13C0A" w:rsidRDefault="00131277" w:rsidP="00131277">
      <w:pPr>
        <w:spacing w:after="0" w:line="240" w:lineRule="auto"/>
        <w:ind w:firstLine="495"/>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 2. Главе Любинского городского поселения в порядке, установленном Федеральным законом от 21 июля  2005 года № 97-ФЗ «О государственной регистрации  Уставов муниципальных образований»,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w:t>
      </w:r>
    </w:p>
    <w:p w:rsidR="00131277" w:rsidRPr="00D13C0A" w:rsidRDefault="00131277" w:rsidP="00131277">
      <w:pPr>
        <w:spacing w:after="0" w:line="240" w:lineRule="auto"/>
        <w:ind w:firstLine="495"/>
        <w:jc w:val="both"/>
        <w:rPr>
          <w:rFonts w:ascii="Times New Roman" w:eastAsia="Times New Roman" w:hAnsi="Times New Roman" w:cs="Times New Roman"/>
          <w:sz w:val="18"/>
          <w:szCs w:val="18"/>
          <w:lang w:eastAsia="ru-RU"/>
        </w:rPr>
      </w:pPr>
      <w:proofErr w:type="gramStart"/>
      <w:r w:rsidRPr="00D13C0A">
        <w:rPr>
          <w:rFonts w:ascii="Times New Roman" w:eastAsia="Times New Roman" w:hAnsi="Times New Roman" w:cs="Times New Roman"/>
          <w:sz w:val="18"/>
          <w:szCs w:val="18"/>
          <w:lang w:eastAsia="ru-RU"/>
        </w:rPr>
        <w:lastRenderedPageBreak/>
        <w:t>3.Настоящее   Решение вступает в силу со дня его официального</w:t>
      </w:r>
      <w:proofErr w:type="gramEnd"/>
      <w:r w:rsidRPr="00D13C0A">
        <w:rPr>
          <w:rFonts w:ascii="Times New Roman" w:eastAsia="Times New Roman" w:hAnsi="Times New Roman" w:cs="Times New Roman"/>
          <w:sz w:val="18"/>
          <w:szCs w:val="18"/>
          <w:lang w:eastAsia="ru-RU"/>
        </w:rPr>
        <w:t xml:space="preserve">                                                                                                                                                                                                                                                                                                                                                                                                                                                                                                                                                                                                                                                                                                                                                                                                                                                                                                                                                                                                                                                                                                                                                                                                                                                                                                                                                                                                                                                                                                                                                                                                                                                                                                                                                                                                                                                                                                                                                                                                                                                                                                                                                                                                                                                                                                                                                                                                                                                                                                                                                                                                                                                                                                                                                                                                                                                                                                                                                                                                                                                                                                                                                                                                                                                                                                                                                                                                                                                                                                                                                                                                                                                                                                                                                                                                                                                                                                                                                                                                                                                                                                                                                                                                                                                                                                                                                                                                                                                                                                                                                                                                                                                                                                                                                                                                                                                                                                                                                                                                                                                                                                                                                                                                                                                                                                                                                                                                                                                                                                                                                                                                                                                                                                                                                                                                                                                                                                                                                                                                                                                                                                                                                                                                                                                                                                                                                                                                                                                                                                                                                                                                                                                                                                                                                                                                                                                                                                                                                                                                                                                                                                                                                                                                                                                                                                                                                                                                                                                                                                                                                                                                                                                                                                                                                                                                                                                                                                                                                                                                                                                                                                                                                                                                                                                                                                                                                                                                                                                                                                                                                                                                                                                                                                                                                                                                                                                                                                                                                                                                                                                                                                                                                                                                                                                                                                                                                                                                                                                                                                                                                                                                                                                                                                                                                                                                                                                                                                                                                                                                                                                                                                                                                                                                                                                                                                                                                                                                                                                                                                                                                                                                                                                                                                                                                                                                                                                                                                                                                                                                                                                                                                                                                                                                                                                                                                                                                                                                                                                                                                                                                                                                                                                                                                                                                                                                                                                                                                                                                                                                                                                                                                                                                                                                    опубликования (обнародования), произведенного  после его государственной регистрации.</w:t>
      </w:r>
    </w:p>
    <w:p w:rsidR="00131277" w:rsidRPr="00D13C0A" w:rsidRDefault="00131277" w:rsidP="00131277">
      <w:pPr>
        <w:spacing w:after="0" w:line="240" w:lineRule="auto"/>
        <w:ind w:left="285"/>
        <w:jc w:val="both"/>
        <w:rPr>
          <w:rFonts w:ascii="Times New Roman" w:eastAsia="Times New Roman" w:hAnsi="Times New Roman" w:cs="Times New Roman"/>
          <w:sz w:val="18"/>
          <w:szCs w:val="18"/>
          <w:lang w:eastAsia="ru-RU"/>
        </w:rPr>
      </w:pP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Председатель Совета </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Любинского городского поселения</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Любинского муниципального района </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Омской области                                                                            Т.В. Горланова</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Глава </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Любинского городского поселения </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 xml:space="preserve">Любинского муниципального  района </w:t>
      </w:r>
    </w:p>
    <w:p w:rsidR="00131277" w:rsidRPr="00D13C0A" w:rsidRDefault="00131277" w:rsidP="00131277">
      <w:pPr>
        <w:spacing w:after="0" w:line="240" w:lineRule="auto"/>
        <w:jc w:val="both"/>
        <w:rPr>
          <w:rFonts w:ascii="Times New Roman" w:eastAsia="Times New Roman" w:hAnsi="Times New Roman" w:cs="Times New Roman"/>
          <w:sz w:val="18"/>
          <w:szCs w:val="18"/>
          <w:lang w:eastAsia="ru-RU"/>
        </w:rPr>
      </w:pPr>
      <w:r w:rsidRPr="00D13C0A">
        <w:rPr>
          <w:rFonts w:ascii="Times New Roman" w:eastAsia="Times New Roman" w:hAnsi="Times New Roman" w:cs="Times New Roman"/>
          <w:sz w:val="18"/>
          <w:szCs w:val="18"/>
          <w:lang w:eastAsia="ru-RU"/>
        </w:rPr>
        <w:t>Омской области                                                                         В.В. Драняев</w:t>
      </w:r>
    </w:p>
    <w:p w:rsidR="00131277" w:rsidRPr="00D13C0A" w:rsidRDefault="00131277" w:rsidP="00131277">
      <w:pPr>
        <w:spacing w:after="0" w:line="240" w:lineRule="auto"/>
        <w:ind w:left="585"/>
        <w:contextualSpacing/>
        <w:jc w:val="both"/>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131277">
        <w:rPr>
          <w:rFonts w:ascii="Times New Roman" w:eastAsia="Times New Roman" w:hAnsi="Times New Roman" w:cs="Times New Roman"/>
          <w:bCs/>
          <w:sz w:val="20"/>
          <w:szCs w:val="20"/>
          <w:lang w:eastAsia="ru-RU"/>
        </w:rPr>
        <w:t>«30» апреля  2020  г. № 16</w:t>
      </w:r>
      <w:r w:rsidRPr="00131277">
        <w:rPr>
          <w:rFonts w:ascii="Times New Roman" w:eastAsia="Times New Roman" w:hAnsi="Times New Roman" w:cs="Times New Roman"/>
          <w:bCs/>
          <w:sz w:val="20"/>
          <w:szCs w:val="20"/>
          <w:lang w:eastAsia="ru-RU"/>
        </w:rPr>
        <w:tab/>
      </w:r>
      <w:r w:rsidRPr="00131277">
        <w:rPr>
          <w:rFonts w:ascii="Times New Roman" w:eastAsia="Times New Roman" w:hAnsi="Times New Roman" w:cs="Times New Roman"/>
          <w:bCs/>
          <w:sz w:val="20"/>
          <w:szCs w:val="20"/>
          <w:lang w:eastAsia="ru-RU"/>
        </w:rPr>
        <w:tab/>
      </w:r>
      <w:r w:rsidRPr="00131277">
        <w:rPr>
          <w:rFonts w:ascii="Times New Roman" w:eastAsia="Times New Roman" w:hAnsi="Times New Roman" w:cs="Times New Roman"/>
          <w:bCs/>
          <w:sz w:val="20"/>
          <w:szCs w:val="20"/>
          <w:lang w:eastAsia="ru-RU"/>
        </w:rPr>
        <w:tab/>
      </w:r>
      <w:r w:rsidRPr="00131277">
        <w:rPr>
          <w:rFonts w:ascii="Times New Roman" w:eastAsia="Times New Roman" w:hAnsi="Times New Roman" w:cs="Times New Roman"/>
          <w:bCs/>
          <w:sz w:val="20"/>
          <w:szCs w:val="20"/>
          <w:lang w:eastAsia="ru-RU"/>
        </w:rPr>
        <w:tab/>
      </w:r>
      <w:r w:rsidRPr="00131277">
        <w:rPr>
          <w:rFonts w:ascii="Times New Roman" w:eastAsia="Times New Roman" w:hAnsi="Times New Roman" w:cs="Times New Roman"/>
          <w:bCs/>
          <w:sz w:val="20"/>
          <w:szCs w:val="20"/>
          <w:lang w:eastAsia="ru-RU"/>
        </w:rPr>
        <w:tab/>
      </w:r>
      <w:proofErr w:type="spellStart"/>
      <w:r w:rsidRPr="00131277">
        <w:rPr>
          <w:rFonts w:ascii="Times New Roman" w:eastAsia="Times New Roman" w:hAnsi="Times New Roman" w:cs="Times New Roman"/>
          <w:bCs/>
          <w:sz w:val="20"/>
          <w:szCs w:val="20"/>
          <w:lang w:eastAsia="ru-RU"/>
        </w:rPr>
        <w:t>р.п</w:t>
      </w:r>
      <w:proofErr w:type="spellEnd"/>
      <w:r w:rsidRPr="00131277">
        <w:rPr>
          <w:rFonts w:ascii="Times New Roman" w:eastAsia="Times New Roman" w:hAnsi="Times New Roman" w:cs="Times New Roman"/>
          <w:bCs/>
          <w:sz w:val="20"/>
          <w:szCs w:val="20"/>
          <w:lang w:eastAsia="ru-RU"/>
        </w:rPr>
        <w:t>. Любинский</w:t>
      </w:r>
    </w:p>
    <w:p w:rsidR="00131277" w:rsidRPr="00131277" w:rsidRDefault="00131277" w:rsidP="00131277">
      <w:pPr>
        <w:spacing w:after="0" w:line="240" w:lineRule="auto"/>
        <w:jc w:val="center"/>
        <w:rPr>
          <w:rFonts w:ascii="Times New Roman" w:eastAsia="Times New Roman" w:hAnsi="Times New Roman" w:cs="Times New Roman"/>
          <w:sz w:val="20"/>
          <w:szCs w:val="20"/>
          <w:lang w:eastAsia="ru-RU"/>
        </w:rPr>
      </w:pPr>
    </w:p>
    <w:p w:rsidR="00131277" w:rsidRP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131277">
        <w:rPr>
          <w:rFonts w:ascii="Times New Roman" w:eastAsia="Times New Roman" w:hAnsi="Times New Roman" w:cs="Times New Roman"/>
          <w:b/>
          <w:sz w:val="18"/>
          <w:szCs w:val="18"/>
          <w:lang w:eastAsia="ru-RU"/>
        </w:rPr>
        <w:t>СОВЕТ ЛЮБИНСКОГО ГОРОДСКОГО ПОСЕЛЕНИЯ</w:t>
      </w:r>
    </w:p>
    <w:p w:rsidR="00131277" w:rsidRP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ЛЮБИНСКОГО МУНИЦИПАЛЬНОГО РАЙОНА</w:t>
      </w:r>
    </w:p>
    <w:p w:rsidR="00131277" w:rsidRP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131277">
        <w:rPr>
          <w:rFonts w:ascii="Times New Roman" w:eastAsia="Times New Roman" w:hAnsi="Times New Roman" w:cs="Times New Roman"/>
          <w:b/>
          <w:sz w:val="18"/>
          <w:szCs w:val="18"/>
          <w:lang w:eastAsia="ru-RU"/>
        </w:rPr>
        <w:t>ОМСКОЙ ОБЛАСТИ</w:t>
      </w:r>
    </w:p>
    <w:p w:rsidR="00131277" w:rsidRPr="00131277" w:rsidRDefault="00131277" w:rsidP="00131277">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131277" w:rsidRPr="00131277" w:rsidRDefault="00131277" w:rsidP="00131277">
      <w:pPr>
        <w:keepNext/>
        <w:tabs>
          <w:tab w:val="left" w:pos="6521"/>
        </w:tabs>
        <w:spacing w:after="0" w:line="240" w:lineRule="auto"/>
        <w:jc w:val="center"/>
        <w:outlineLvl w:val="0"/>
        <w:rPr>
          <w:rFonts w:ascii="Times New Roman" w:eastAsia="Times New Roman" w:hAnsi="Times New Roman" w:cs="Times New Roman"/>
          <w:b/>
          <w:sz w:val="18"/>
          <w:szCs w:val="18"/>
          <w:lang w:eastAsia="ru-RU"/>
        </w:rPr>
      </w:pPr>
      <w:proofErr w:type="gramStart"/>
      <w:r w:rsidRPr="00131277">
        <w:rPr>
          <w:rFonts w:ascii="Times New Roman" w:eastAsia="Times New Roman" w:hAnsi="Times New Roman" w:cs="Times New Roman"/>
          <w:b/>
          <w:sz w:val="18"/>
          <w:szCs w:val="18"/>
          <w:lang w:eastAsia="ru-RU"/>
        </w:rPr>
        <w:t>Р</w:t>
      </w:r>
      <w:proofErr w:type="gramEnd"/>
      <w:r w:rsidRPr="00131277">
        <w:rPr>
          <w:rFonts w:ascii="Times New Roman" w:eastAsia="Times New Roman" w:hAnsi="Times New Roman" w:cs="Times New Roman"/>
          <w:b/>
          <w:sz w:val="18"/>
          <w:szCs w:val="18"/>
          <w:lang w:eastAsia="ru-RU"/>
        </w:rPr>
        <w:t xml:space="preserve"> Е Ш Е Н И Е</w:t>
      </w:r>
    </w:p>
    <w:p w:rsidR="00131277" w:rsidRDefault="00131277" w:rsidP="00131277">
      <w:pPr>
        <w:spacing w:after="0" w:line="240" w:lineRule="auto"/>
        <w:rPr>
          <w:rFonts w:ascii="Times New Roman" w:eastAsia="Times New Roman" w:hAnsi="Times New Roman" w:cs="Times New Roman"/>
          <w:sz w:val="20"/>
          <w:szCs w:val="20"/>
          <w:lang w:eastAsia="ru-RU"/>
        </w:rPr>
      </w:pPr>
    </w:p>
    <w:p w:rsidR="00131277" w:rsidRPr="00131277" w:rsidRDefault="00131277" w:rsidP="00131277">
      <w:pPr>
        <w:spacing w:after="0" w:line="240" w:lineRule="auto"/>
        <w:jc w:val="center"/>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 xml:space="preserve">Об исполнении бюджета Любинского городского поселения </w:t>
      </w:r>
    </w:p>
    <w:p w:rsidR="00131277" w:rsidRPr="00131277" w:rsidRDefault="00131277" w:rsidP="00131277">
      <w:pPr>
        <w:spacing w:after="0" w:line="240" w:lineRule="auto"/>
        <w:jc w:val="center"/>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за 2019 год</w:t>
      </w:r>
    </w:p>
    <w:p w:rsidR="00131277" w:rsidRPr="00131277" w:rsidRDefault="00131277" w:rsidP="00131277">
      <w:pPr>
        <w:spacing w:after="0" w:line="240" w:lineRule="auto"/>
        <w:rPr>
          <w:rFonts w:ascii="Times New Roman" w:eastAsia="Times New Roman" w:hAnsi="Times New Roman" w:cs="Times New Roman"/>
          <w:sz w:val="20"/>
          <w:szCs w:val="20"/>
          <w:lang w:eastAsia="ru-RU"/>
        </w:rPr>
      </w:pP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ab/>
        <w:t>Руководствуясь ст. 81, ст. 264 Бюджетного кодекса Российской Федерации, Федеральным законом от 06.10.2003г. № 131-ФЗ «Об общих принципах организации местного самоуправления в Российской Федерации», ст. 22 Положения «О бюджетном процессе в Любинском городском поселении Любинского муниципального района», Совет Любинского городского поселения,</w:t>
      </w: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РЕШИЛ:</w:t>
      </w: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ab/>
        <w:t xml:space="preserve">1. </w:t>
      </w:r>
      <w:proofErr w:type="gramStart"/>
      <w:r w:rsidRPr="00131277">
        <w:rPr>
          <w:rFonts w:ascii="Times New Roman" w:eastAsia="Times New Roman" w:hAnsi="Times New Roman" w:cs="Times New Roman"/>
          <w:sz w:val="20"/>
          <w:szCs w:val="20"/>
          <w:lang w:eastAsia="ru-RU"/>
        </w:rPr>
        <w:t>Утвердить отчет об исполнении бюджета Любинского городского поселения (далее бюджета Любинского городского поселения) за 2019 год по доходам в сумме 67 321 424,81 рублей, по расходам в сумме 66 692 804,20 рублей с превышением доходов над расходами (профицит бюджета Любинского городского поселения) в сумме  628 620,61 рублей согласно приложению №1 к настоящему решению.</w:t>
      </w:r>
      <w:proofErr w:type="gramEnd"/>
    </w:p>
    <w:p w:rsidR="00131277" w:rsidRPr="00131277" w:rsidRDefault="00131277" w:rsidP="00131277">
      <w:pPr>
        <w:spacing w:after="0" w:line="240" w:lineRule="auto"/>
        <w:ind w:firstLine="709"/>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lastRenderedPageBreak/>
        <w:t>2. Утвердить показатели:</w:t>
      </w: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 доходов бюджета поселения по кодам классификации доходов бюджетов за 2019 год согласно приложению № 2 к настоящему решению;</w:t>
      </w: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 доходов бюджета поселения по кодам видов доходов, подвидов доходов, классификации операций сектора государственного управления, относящихся к доходам бюджета за 2019 год согласно приложению № 3 к настоящему решению;</w:t>
      </w: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 расходов бюджета поселения по разделам и подразделам классификации расходов бюджетов за 2019 год согласно приложению № 4 к настоящему решению;</w:t>
      </w: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 xml:space="preserve">- расходов бюджета поселения по целевым статьям (муниципальным программам и непрограммным направлениям деятельности), группам и подгруппам </w:t>
      </w:r>
      <w:proofErr w:type="gramStart"/>
      <w:r w:rsidRPr="00131277">
        <w:rPr>
          <w:rFonts w:ascii="Times New Roman" w:eastAsia="Times New Roman" w:hAnsi="Times New Roman" w:cs="Times New Roman"/>
          <w:sz w:val="20"/>
          <w:szCs w:val="20"/>
          <w:lang w:eastAsia="ru-RU"/>
        </w:rPr>
        <w:t>видов расходов классификации расходов бюджетов</w:t>
      </w:r>
      <w:proofErr w:type="gramEnd"/>
      <w:r w:rsidRPr="00131277">
        <w:rPr>
          <w:rFonts w:ascii="Times New Roman" w:eastAsia="Times New Roman" w:hAnsi="Times New Roman" w:cs="Times New Roman"/>
          <w:sz w:val="20"/>
          <w:szCs w:val="20"/>
          <w:lang w:eastAsia="ru-RU"/>
        </w:rPr>
        <w:t xml:space="preserve"> за 2019 год согласно приложению № 5 к настоящему решению;</w:t>
      </w: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 расходов бюджета поселения по ведомственной структуре расходов бюджета поселения за 2019 год согласно приложению № 6 к настоящему решению;</w:t>
      </w: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 xml:space="preserve">- источников финансирования дефицита бюджета поселения за 2019 год по кодам </w:t>
      </w:r>
      <w:proofErr w:type="gramStart"/>
      <w:r w:rsidRPr="00131277">
        <w:rPr>
          <w:rFonts w:ascii="Times New Roman" w:eastAsia="Times New Roman" w:hAnsi="Times New Roman" w:cs="Times New Roman"/>
          <w:sz w:val="20"/>
          <w:szCs w:val="20"/>
          <w:lang w:eastAsia="ru-RU"/>
        </w:rPr>
        <w:t>классификации источников финансирования дефицитов бюджетов</w:t>
      </w:r>
      <w:proofErr w:type="gramEnd"/>
      <w:r w:rsidRPr="00131277">
        <w:rPr>
          <w:rFonts w:ascii="Times New Roman" w:eastAsia="Times New Roman" w:hAnsi="Times New Roman" w:cs="Times New Roman"/>
          <w:sz w:val="20"/>
          <w:szCs w:val="20"/>
          <w:lang w:eastAsia="ru-RU"/>
        </w:rPr>
        <w:t xml:space="preserve"> согласно приложению № 7 к настоящему решению;</w:t>
      </w: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 xml:space="preserve">- источников финансирования дефицита бюджета поселения по кодам групп, подгрупп, статей, видов </w:t>
      </w:r>
      <w:proofErr w:type="gramStart"/>
      <w:r w:rsidRPr="00131277">
        <w:rPr>
          <w:rFonts w:ascii="Times New Roman" w:eastAsia="Times New Roman" w:hAnsi="Times New Roman" w:cs="Times New Roman"/>
          <w:sz w:val="20"/>
          <w:szCs w:val="20"/>
          <w:lang w:eastAsia="ru-RU"/>
        </w:rPr>
        <w:t>источников финансирования дефицитов бюджетов классификации операций сектора государственного</w:t>
      </w:r>
      <w:proofErr w:type="gramEnd"/>
      <w:r w:rsidRPr="00131277">
        <w:rPr>
          <w:rFonts w:ascii="Times New Roman" w:eastAsia="Times New Roman" w:hAnsi="Times New Roman" w:cs="Times New Roman"/>
          <w:sz w:val="20"/>
          <w:szCs w:val="20"/>
          <w:lang w:eastAsia="ru-RU"/>
        </w:rPr>
        <w:t xml:space="preserve"> управления, относящихся к источникам финансирования дефицитов бюджетов за 2019 год согласно приложению № 8 к настоящему решению.</w:t>
      </w:r>
    </w:p>
    <w:p w:rsidR="00131277" w:rsidRPr="00131277" w:rsidRDefault="00131277" w:rsidP="00131277">
      <w:pPr>
        <w:spacing w:after="0" w:line="240" w:lineRule="auto"/>
        <w:ind w:firstLine="708"/>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3. Отчет об использовании бюджетных ассигнований резервного фонда администрации Любинского городского поселения за 2019 год согласно приложению № 9 к настоящему решению.</w:t>
      </w:r>
    </w:p>
    <w:p w:rsidR="00131277" w:rsidRPr="00131277" w:rsidRDefault="00131277" w:rsidP="00131277">
      <w:pPr>
        <w:spacing w:after="0" w:line="240" w:lineRule="auto"/>
        <w:ind w:firstLine="708"/>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4. Отчет об использовании бюджетных ассигнований дорожного фонда Любинского городского поселения за 2019 год согласно приложению № 10 к настоящему решению.</w:t>
      </w:r>
    </w:p>
    <w:p w:rsidR="00131277" w:rsidRPr="00131277" w:rsidRDefault="00131277" w:rsidP="00131277">
      <w:pPr>
        <w:spacing w:after="0" w:line="240" w:lineRule="auto"/>
        <w:ind w:firstLine="708"/>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5. Опубликовать настоящее решение в бюллетене «Любинский муниципальный вестник» и разместить на официальном сайте Любинского муниципального района Омской области.</w:t>
      </w: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ab/>
        <w:t>6. Настоящее решение вступает в силу со дня его официального опубликования.</w:t>
      </w:r>
    </w:p>
    <w:p w:rsidR="00131277" w:rsidRP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ab/>
        <w:t xml:space="preserve">7. </w:t>
      </w:r>
      <w:proofErr w:type="gramStart"/>
      <w:r w:rsidRPr="00131277">
        <w:rPr>
          <w:rFonts w:ascii="Times New Roman" w:eastAsia="Times New Roman" w:hAnsi="Times New Roman" w:cs="Times New Roman"/>
          <w:sz w:val="20"/>
          <w:szCs w:val="20"/>
          <w:lang w:eastAsia="ru-RU"/>
        </w:rPr>
        <w:t>Контроль за</w:t>
      </w:r>
      <w:proofErr w:type="gramEnd"/>
      <w:r w:rsidRPr="00131277">
        <w:rPr>
          <w:rFonts w:ascii="Times New Roman" w:eastAsia="Times New Roman" w:hAnsi="Times New Roman" w:cs="Times New Roman"/>
          <w:sz w:val="20"/>
          <w:szCs w:val="20"/>
          <w:lang w:eastAsia="ru-RU"/>
        </w:rPr>
        <w:t xml:space="preserve"> исполнением настоящего решения оставляю за собой.</w:t>
      </w:r>
    </w:p>
    <w:p w:rsidR="00131277" w:rsidRDefault="00131277" w:rsidP="00131277">
      <w:pPr>
        <w:spacing w:after="0" w:line="240" w:lineRule="auto"/>
        <w:jc w:val="both"/>
        <w:rPr>
          <w:rFonts w:ascii="Times New Roman" w:eastAsia="Times New Roman" w:hAnsi="Times New Roman" w:cs="Times New Roman"/>
          <w:sz w:val="20"/>
          <w:szCs w:val="20"/>
          <w:lang w:eastAsia="ru-RU"/>
        </w:rPr>
      </w:pPr>
    </w:p>
    <w:p w:rsidR="00131277" w:rsidRDefault="00131277" w:rsidP="00131277">
      <w:pPr>
        <w:spacing w:after="0" w:line="240" w:lineRule="auto"/>
        <w:jc w:val="both"/>
        <w:rPr>
          <w:rFonts w:ascii="Times New Roman" w:eastAsia="Times New Roman" w:hAnsi="Times New Roman" w:cs="Times New Roman"/>
          <w:sz w:val="20"/>
          <w:szCs w:val="20"/>
          <w:lang w:eastAsia="ru-RU"/>
        </w:rPr>
      </w:pPr>
    </w:p>
    <w:p w:rsidR="00131277" w:rsidRDefault="00131277" w:rsidP="00131277">
      <w:pPr>
        <w:spacing w:after="0" w:line="240" w:lineRule="auto"/>
        <w:jc w:val="both"/>
        <w:rPr>
          <w:rFonts w:ascii="Times New Roman" w:eastAsia="Times New Roman" w:hAnsi="Times New Roman" w:cs="Times New Roman"/>
          <w:sz w:val="20"/>
          <w:szCs w:val="20"/>
          <w:lang w:eastAsia="ru-RU"/>
        </w:rPr>
      </w:pPr>
      <w:r w:rsidRPr="00131277">
        <w:rPr>
          <w:rFonts w:ascii="Times New Roman" w:eastAsia="Times New Roman" w:hAnsi="Times New Roman" w:cs="Times New Roman"/>
          <w:sz w:val="20"/>
          <w:szCs w:val="20"/>
          <w:lang w:eastAsia="ru-RU"/>
        </w:rPr>
        <w:t>Глава Любинского городского поселения</w:t>
      </w:r>
      <w:r w:rsidRPr="00131277">
        <w:rPr>
          <w:rFonts w:ascii="Times New Roman" w:eastAsia="Times New Roman" w:hAnsi="Times New Roman" w:cs="Times New Roman"/>
          <w:sz w:val="20"/>
          <w:szCs w:val="20"/>
          <w:lang w:eastAsia="ru-RU"/>
        </w:rPr>
        <w:tab/>
      </w:r>
      <w:r w:rsidRPr="00131277">
        <w:rPr>
          <w:rFonts w:ascii="Times New Roman" w:eastAsia="Times New Roman" w:hAnsi="Times New Roman" w:cs="Times New Roman"/>
          <w:sz w:val="20"/>
          <w:szCs w:val="20"/>
          <w:lang w:eastAsia="ru-RU"/>
        </w:rPr>
        <w:tab/>
      </w:r>
      <w:r w:rsidRPr="00131277">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r>
      <w:proofErr w:type="spellStart"/>
      <w:r w:rsidRPr="00131277">
        <w:rPr>
          <w:rFonts w:ascii="Times New Roman" w:eastAsia="Times New Roman" w:hAnsi="Times New Roman" w:cs="Times New Roman"/>
          <w:sz w:val="20"/>
          <w:szCs w:val="20"/>
          <w:lang w:eastAsia="ru-RU"/>
        </w:rPr>
        <w:t>В.В.Драняев</w:t>
      </w:r>
      <w:proofErr w:type="spellEnd"/>
    </w:p>
    <w:p w:rsidR="00DE11C5" w:rsidRDefault="00DE11C5" w:rsidP="00131277">
      <w:pPr>
        <w:spacing w:after="0" w:line="240" w:lineRule="auto"/>
        <w:jc w:val="both"/>
        <w:rPr>
          <w:rFonts w:ascii="Times New Roman" w:eastAsia="Times New Roman" w:hAnsi="Times New Roman" w:cs="Times New Roman"/>
          <w:sz w:val="20"/>
          <w:szCs w:val="20"/>
          <w:lang w:eastAsia="ru-RU"/>
        </w:rPr>
      </w:pPr>
    </w:p>
    <w:p w:rsidR="00DE11C5" w:rsidRDefault="00DE11C5" w:rsidP="00131277">
      <w:pPr>
        <w:spacing w:after="0" w:line="240" w:lineRule="auto"/>
        <w:jc w:val="both"/>
        <w:rPr>
          <w:rFonts w:ascii="Times New Roman" w:eastAsia="Times New Roman" w:hAnsi="Times New Roman" w:cs="Times New Roman"/>
          <w:sz w:val="20"/>
          <w:szCs w:val="20"/>
          <w:lang w:eastAsia="ru-RU"/>
        </w:rPr>
      </w:pPr>
    </w:p>
    <w:p w:rsidR="00DE11C5" w:rsidRPr="00131277" w:rsidRDefault="00DE11C5" w:rsidP="00131277">
      <w:pPr>
        <w:spacing w:after="0" w:line="240" w:lineRule="auto"/>
        <w:jc w:val="both"/>
        <w:rPr>
          <w:rFonts w:ascii="Times New Roman" w:eastAsia="Times New Roman" w:hAnsi="Times New Roman" w:cs="Times New Roman"/>
          <w:sz w:val="20"/>
          <w:szCs w:val="20"/>
          <w:lang w:eastAsia="ru-RU"/>
        </w:rPr>
      </w:pPr>
    </w:p>
    <w:p w:rsidR="00DE11C5" w:rsidRPr="00131277" w:rsidRDefault="00DE11C5" w:rsidP="00DE11C5">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131277">
        <w:rPr>
          <w:rFonts w:ascii="Times New Roman" w:eastAsia="Times New Roman" w:hAnsi="Times New Roman" w:cs="Times New Roman"/>
          <w:b/>
          <w:sz w:val="18"/>
          <w:szCs w:val="18"/>
          <w:lang w:eastAsia="ru-RU"/>
        </w:rPr>
        <w:t>СОВЕТ ЛЮБИНСКОГО ГОРОДСКОГО ПОСЕЛЕНИЯ</w:t>
      </w:r>
    </w:p>
    <w:p w:rsidR="00DE11C5" w:rsidRPr="00131277" w:rsidRDefault="00DE11C5" w:rsidP="00DE11C5">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131277">
        <w:rPr>
          <w:rFonts w:ascii="Times New Roman" w:eastAsia="Times New Roman" w:hAnsi="Times New Roman" w:cs="Times New Roman"/>
          <w:sz w:val="18"/>
          <w:szCs w:val="18"/>
          <w:lang w:eastAsia="ru-RU"/>
        </w:rPr>
        <w:t>ЛЮБИНСКОГО МУНИЦИПАЛЬНОГО РАЙОНА</w:t>
      </w:r>
    </w:p>
    <w:p w:rsidR="00DE11C5" w:rsidRPr="00131277" w:rsidRDefault="00DE11C5" w:rsidP="00DE11C5">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131277">
        <w:rPr>
          <w:rFonts w:ascii="Times New Roman" w:eastAsia="Times New Roman" w:hAnsi="Times New Roman" w:cs="Times New Roman"/>
          <w:b/>
          <w:sz w:val="18"/>
          <w:szCs w:val="18"/>
          <w:lang w:eastAsia="ru-RU"/>
        </w:rPr>
        <w:t>ОМСКОЙ ОБЛАСТИ</w:t>
      </w:r>
    </w:p>
    <w:p w:rsidR="00DE11C5" w:rsidRPr="00131277" w:rsidRDefault="00DE11C5" w:rsidP="00DE11C5">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DE11C5" w:rsidRPr="00131277" w:rsidRDefault="00DE11C5" w:rsidP="00DE11C5">
      <w:pPr>
        <w:keepNext/>
        <w:tabs>
          <w:tab w:val="left" w:pos="6521"/>
        </w:tabs>
        <w:spacing w:after="0" w:line="240" w:lineRule="auto"/>
        <w:jc w:val="center"/>
        <w:outlineLvl w:val="0"/>
        <w:rPr>
          <w:rFonts w:ascii="Times New Roman" w:eastAsia="Times New Roman" w:hAnsi="Times New Roman" w:cs="Times New Roman"/>
          <w:b/>
          <w:sz w:val="18"/>
          <w:szCs w:val="18"/>
          <w:lang w:eastAsia="ru-RU"/>
        </w:rPr>
      </w:pPr>
      <w:proofErr w:type="gramStart"/>
      <w:r w:rsidRPr="00131277">
        <w:rPr>
          <w:rFonts w:ascii="Times New Roman" w:eastAsia="Times New Roman" w:hAnsi="Times New Roman" w:cs="Times New Roman"/>
          <w:b/>
          <w:sz w:val="18"/>
          <w:szCs w:val="18"/>
          <w:lang w:eastAsia="ru-RU"/>
        </w:rPr>
        <w:t>Р</w:t>
      </w:r>
      <w:proofErr w:type="gramEnd"/>
      <w:r w:rsidRPr="00131277">
        <w:rPr>
          <w:rFonts w:ascii="Times New Roman" w:eastAsia="Times New Roman" w:hAnsi="Times New Roman" w:cs="Times New Roman"/>
          <w:b/>
          <w:sz w:val="18"/>
          <w:szCs w:val="18"/>
          <w:lang w:eastAsia="ru-RU"/>
        </w:rPr>
        <w:t xml:space="preserve"> Е Ш Е Н И Е</w:t>
      </w: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DE11C5" w:rsidRPr="00DE11C5" w:rsidRDefault="00DE11C5" w:rsidP="00DE11C5">
      <w:pPr>
        <w:widowControl w:val="0"/>
        <w:autoSpaceDE w:val="0"/>
        <w:autoSpaceDN w:val="0"/>
        <w:adjustRightInd w:val="0"/>
        <w:spacing w:after="0" w:line="240" w:lineRule="atLeast"/>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30 апреля 2020 № 17                                                         </w:t>
      </w:r>
      <w:r>
        <w:rPr>
          <w:rFonts w:ascii="Times New Roman" w:eastAsia="Times New Roman" w:hAnsi="Times New Roman" w:cs="Times New Roman"/>
          <w:sz w:val="20"/>
          <w:szCs w:val="20"/>
          <w:lang w:eastAsia="ru-RU"/>
        </w:rPr>
        <w:t xml:space="preserve">      </w:t>
      </w:r>
      <w:r w:rsidRPr="00DE11C5">
        <w:rPr>
          <w:rFonts w:ascii="Times New Roman" w:eastAsia="Times New Roman" w:hAnsi="Times New Roman" w:cs="Times New Roman"/>
          <w:sz w:val="20"/>
          <w:szCs w:val="20"/>
          <w:lang w:eastAsia="ru-RU"/>
        </w:rPr>
        <w:t xml:space="preserve">  р. п. Любинский</w:t>
      </w:r>
    </w:p>
    <w:p w:rsidR="00DE11C5" w:rsidRPr="00DE11C5" w:rsidRDefault="00DE11C5" w:rsidP="00DE11C5">
      <w:pPr>
        <w:spacing w:after="0" w:line="240" w:lineRule="auto"/>
        <w:jc w:val="center"/>
        <w:rPr>
          <w:rFonts w:ascii="Times New Roman" w:eastAsia="Times New Roman" w:hAnsi="Times New Roman" w:cs="Times New Roman"/>
          <w:sz w:val="20"/>
          <w:szCs w:val="20"/>
          <w:lang w:eastAsia="ru-RU"/>
        </w:rPr>
      </w:pPr>
    </w:p>
    <w:p w:rsidR="00DE11C5" w:rsidRPr="00DE11C5" w:rsidRDefault="00DE11C5" w:rsidP="00DE11C5">
      <w:pPr>
        <w:spacing w:after="0" w:line="240" w:lineRule="auto"/>
        <w:jc w:val="center"/>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О передаче осуществления части своих полномочий </w:t>
      </w:r>
    </w:p>
    <w:p w:rsidR="00DE11C5" w:rsidRPr="00DE11C5" w:rsidRDefault="00DE11C5" w:rsidP="00DE11C5">
      <w:pPr>
        <w:spacing w:after="0" w:line="240" w:lineRule="auto"/>
        <w:jc w:val="center"/>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по </w:t>
      </w:r>
      <w:proofErr w:type="gramStart"/>
      <w:r w:rsidRPr="00DE11C5">
        <w:rPr>
          <w:rFonts w:ascii="Times New Roman" w:eastAsia="Times New Roman" w:hAnsi="Times New Roman" w:cs="Times New Roman"/>
          <w:sz w:val="20"/>
          <w:szCs w:val="20"/>
          <w:lang w:eastAsia="ru-RU"/>
        </w:rPr>
        <w:t>контролю за</w:t>
      </w:r>
      <w:proofErr w:type="gramEnd"/>
      <w:r w:rsidRPr="00DE11C5">
        <w:rPr>
          <w:rFonts w:ascii="Times New Roman" w:eastAsia="Times New Roman" w:hAnsi="Times New Roman" w:cs="Times New Roman"/>
          <w:sz w:val="20"/>
          <w:szCs w:val="20"/>
          <w:lang w:eastAsia="ru-RU"/>
        </w:rPr>
        <w:t xml:space="preserve"> исполнением бюджета поселения на 2020 год</w:t>
      </w:r>
    </w:p>
    <w:p w:rsidR="00DE11C5" w:rsidRPr="00DE11C5" w:rsidRDefault="00DE11C5" w:rsidP="00DE11C5">
      <w:pPr>
        <w:spacing w:after="0" w:line="240" w:lineRule="auto"/>
        <w:rPr>
          <w:rFonts w:ascii="Times New Roman" w:eastAsia="Times New Roman" w:hAnsi="Times New Roman" w:cs="Times New Roman"/>
          <w:sz w:val="20"/>
          <w:szCs w:val="20"/>
          <w:lang w:eastAsia="ru-RU"/>
        </w:rPr>
      </w:pPr>
    </w:p>
    <w:p w:rsidR="00DE11C5" w:rsidRPr="00DE11C5" w:rsidRDefault="00DE11C5" w:rsidP="00DE11C5">
      <w:pPr>
        <w:spacing w:after="0" w:line="240" w:lineRule="auto"/>
        <w:ind w:firstLine="567"/>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руководствуясь Уставом </w:t>
      </w:r>
      <w:r w:rsidRPr="00DE11C5">
        <w:rPr>
          <w:rFonts w:ascii="Times New Roman" w:eastAsia="Times New Roman" w:hAnsi="Times New Roman" w:cs="Times New Roman"/>
          <w:color w:val="000000"/>
          <w:sz w:val="20"/>
          <w:szCs w:val="20"/>
          <w:lang w:eastAsia="ru-RU"/>
        </w:rPr>
        <w:t>Любинского городского</w:t>
      </w:r>
      <w:r w:rsidRPr="00DE11C5">
        <w:rPr>
          <w:rFonts w:ascii="Times New Roman" w:eastAsia="Times New Roman" w:hAnsi="Times New Roman" w:cs="Times New Roman"/>
          <w:sz w:val="20"/>
          <w:szCs w:val="20"/>
          <w:lang w:eastAsia="ru-RU"/>
        </w:rPr>
        <w:t xml:space="preserve">  поселения, Совет Любинского городского  поселения Любинского муниципального района Омской области</w:t>
      </w: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jc w:val="both"/>
        <w:rPr>
          <w:rFonts w:ascii="Times New Roman" w:eastAsia="Times New Roman" w:hAnsi="Times New Roman" w:cs="Times New Roman"/>
          <w:b/>
          <w:sz w:val="20"/>
          <w:szCs w:val="20"/>
          <w:lang w:eastAsia="ru-RU"/>
        </w:rPr>
      </w:pPr>
      <w:r w:rsidRPr="00DE11C5">
        <w:rPr>
          <w:rFonts w:ascii="Times New Roman" w:eastAsia="Times New Roman" w:hAnsi="Times New Roman" w:cs="Times New Roman"/>
          <w:b/>
          <w:sz w:val="20"/>
          <w:szCs w:val="20"/>
          <w:lang w:eastAsia="ru-RU"/>
        </w:rPr>
        <w:t>РЕШИЛ:</w:t>
      </w:r>
    </w:p>
    <w:p w:rsidR="00DE11C5" w:rsidRPr="00DE11C5" w:rsidRDefault="00DE11C5" w:rsidP="00DE11C5">
      <w:pPr>
        <w:spacing w:after="0" w:line="240" w:lineRule="auto"/>
        <w:ind w:firstLine="567"/>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ind w:firstLine="567"/>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1. Передать осуществление части своих полномочий по </w:t>
      </w:r>
      <w:proofErr w:type="gramStart"/>
      <w:r w:rsidRPr="00DE11C5">
        <w:rPr>
          <w:rFonts w:ascii="Times New Roman" w:eastAsia="Times New Roman" w:hAnsi="Times New Roman" w:cs="Times New Roman"/>
          <w:sz w:val="20"/>
          <w:szCs w:val="20"/>
          <w:lang w:eastAsia="ru-RU"/>
        </w:rPr>
        <w:t>контролю за</w:t>
      </w:r>
      <w:proofErr w:type="gramEnd"/>
      <w:r w:rsidRPr="00DE11C5">
        <w:rPr>
          <w:rFonts w:ascii="Times New Roman" w:eastAsia="Times New Roman" w:hAnsi="Times New Roman" w:cs="Times New Roman"/>
          <w:sz w:val="20"/>
          <w:szCs w:val="20"/>
          <w:lang w:eastAsia="ru-RU"/>
        </w:rPr>
        <w:t xml:space="preserve"> исполнением бюджета поселения на 2020 год Любинскому муниципальному району Омской области.</w:t>
      </w:r>
    </w:p>
    <w:p w:rsidR="00DE11C5" w:rsidRPr="00DE11C5" w:rsidRDefault="00DE11C5" w:rsidP="00DE11C5">
      <w:pPr>
        <w:spacing w:after="0" w:line="240" w:lineRule="auto"/>
        <w:ind w:firstLine="540"/>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2. Рекомендовать Администрации Любинского городского  поселения Любинского муниципального района Омской области подписать соглашение об осуществлении части своих полномочий по </w:t>
      </w:r>
      <w:proofErr w:type="gramStart"/>
      <w:r w:rsidRPr="00DE11C5">
        <w:rPr>
          <w:rFonts w:ascii="Times New Roman" w:eastAsia="Times New Roman" w:hAnsi="Times New Roman" w:cs="Times New Roman"/>
          <w:sz w:val="20"/>
          <w:szCs w:val="20"/>
          <w:lang w:eastAsia="ru-RU"/>
        </w:rPr>
        <w:t>контролю за</w:t>
      </w:r>
      <w:proofErr w:type="gramEnd"/>
      <w:r w:rsidRPr="00DE11C5">
        <w:rPr>
          <w:rFonts w:ascii="Times New Roman" w:eastAsia="Times New Roman" w:hAnsi="Times New Roman" w:cs="Times New Roman"/>
          <w:sz w:val="20"/>
          <w:szCs w:val="20"/>
          <w:lang w:eastAsia="ru-RU"/>
        </w:rPr>
        <w:t xml:space="preserve"> исполнением бюджета поселения с Администрацией Любинского муниципального района Омской области на 2020 год.</w:t>
      </w:r>
    </w:p>
    <w:p w:rsidR="00DE11C5" w:rsidRPr="00DE11C5" w:rsidRDefault="00DE11C5" w:rsidP="00DE11C5">
      <w:pPr>
        <w:spacing w:after="0" w:line="240" w:lineRule="auto"/>
        <w:ind w:firstLine="540"/>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3. Опубликовать настоящее решение в бюллетене «Вестник Любинского городского  поселения».</w:t>
      </w:r>
    </w:p>
    <w:p w:rsidR="00DE11C5" w:rsidRPr="00DE11C5" w:rsidRDefault="00DE11C5" w:rsidP="00DE11C5">
      <w:pPr>
        <w:spacing w:after="0" w:line="240" w:lineRule="auto"/>
        <w:ind w:firstLine="540"/>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Глава Любинского </w:t>
      </w: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горо</w:t>
      </w:r>
      <w:r>
        <w:rPr>
          <w:rFonts w:ascii="Times New Roman" w:eastAsia="Times New Roman" w:hAnsi="Times New Roman" w:cs="Times New Roman"/>
          <w:sz w:val="20"/>
          <w:szCs w:val="20"/>
          <w:lang w:eastAsia="ru-RU"/>
        </w:rPr>
        <w:t xml:space="preserve">дского поселения                                                                            </w:t>
      </w:r>
      <w:proofErr w:type="spellStart"/>
      <w:r w:rsidRPr="00DE11C5">
        <w:rPr>
          <w:rFonts w:ascii="Times New Roman" w:eastAsia="Times New Roman" w:hAnsi="Times New Roman" w:cs="Times New Roman"/>
          <w:sz w:val="20"/>
          <w:szCs w:val="20"/>
          <w:lang w:eastAsia="ru-RU"/>
        </w:rPr>
        <w:t>В.В.Драняев</w:t>
      </w:r>
      <w:proofErr w:type="spellEnd"/>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Приложение к решению        </w:t>
      </w:r>
      <w:r>
        <w:rPr>
          <w:rFonts w:ascii="Times New Roman" w:eastAsia="Times New Roman" w:hAnsi="Times New Roman" w:cs="Times New Roman"/>
          <w:sz w:val="20"/>
          <w:szCs w:val="20"/>
          <w:lang w:eastAsia="ru-RU"/>
        </w:rPr>
        <w:t xml:space="preserve">                         </w:t>
      </w:r>
      <w:r w:rsidRPr="00DE11C5">
        <w:rPr>
          <w:rFonts w:ascii="Times New Roman" w:eastAsia="Times New Roman" w:hAnsi="Times New Roman" w:cs="Times New Roman"/>
          <w:sz w:val="20"/>
          <w:szCs w:val="20"/>
          <w:lang w:eastAsia="ru-RU"/>
        </w:rPr>
        <w:t xml:space="preserve"> Приложение № _ к решению Совета Любинского                                              </w:t>
      </w:r>
      <w:r>
        <w:rPr>
          <w:rFonts w:ascii="Times New Roman" w:eastAsia="Times New Roman" w:hAnsi="Times New Roman" w:cs="Times New Roman"/>
          <w:sz w:val="20"/>
          <w:szCs w:val="20"/>
          <w:lang w:eastAsia="ru-RU"/>
        </w:rPr>
        <w:t xml:space="preserve">         </w:t>
      </w:r>
      <w:r w:rsidRPr="00DE11C5">
        <w:rPr>
          <w:rFonts w:ascii="Times New Roman" w:eastAsia="Times New Roman" w:hAnsi="Times New Roman" w:cs="Times New Roman"/>
          <w:sz w:val="20"/>
          <w:szCs w:val="20"/>
          <w:lang w:eastAsia="ru-RU"/>
        </w:rPr>
        <w:t>Совета Любинского</w:t>
      </w: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городского поселения                                           муниципального района                                           </w:t>
      </w: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Любинского муниципального района</w:t>
      </w: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Омской области</w:t>
      </w: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от 30.04. 2020 г. № 17                                     от «__» ________ 2020 г. № __</w:t>
      </w:r>
    </w:p>
    <w:p w:rsidR="00DE11C5" w:rsidRPr="00DE11C5" w:rsidRDefault="00DE11C5" w:rsidP="00DE11C5">
      <w:pPr>
        <w:spacing w:after="0" w:line="240" w:lineRule="auto"/>
        <w:jc w:val="both"/>
        <w:rPr>
          <w:rFonts w:ascii="Times New Roman" w:eastAsia="Times New Roman" w:hAnsi="Times New Roman" w:cs="Times New Roman"/>
          <w:sz w:val="20"/>
          <w:szCs w:val="20"/>
          <w:lang w:eastAsia="ru-RU"/>
        </w:rPr>
      </w:pPr>
    </w:p>
    <w:p w:rsidR="00DE11C5" w:rsidRPr="00DE11C5" w:rsidRDefault="00DE11C5" w:rsidP="00DE11C5">
      <w:pPr>
        <w:spacing w:after="0" w:line="240" w:lineRule="auto"/>
        <w:ind w:firstLine="540"/>
        <w:jc w:val="center"/>
        <w:rPr>
          <w:rFonts w:ascii="Times New Roman" w:eastAsia="Times New Roman" w:hAnsi="Times New Roman" w:cs="Times New Roman"/>
          <w:bCs/>
          <w:sz w:val="20"/>
          <w:szCs w:val="20"/>
          <w:lang w:eastAsia="ru-RU"/>
        </w:rPr>
      </w:pPr>
      <w:r w:rsidRPr="00DE11C5">
        <w:rPr>
          <w:rFonts w:ascii="Times New Roman" w:eastAsia="Times New Roman" w:hAnsi="Times New Roman" w:cs="Times New Roman"/>
          <w:bCs/>
          <w:sz w:val="20"/>
          <w:szCs w:val="20"/>
          <w:lang w:eastAsia="ru-RU"/>
        </w:rPr>
        <w:t>СОГЛАШЕНИЕ</w:t>
      </w:r>
    </w:p>
    <w:p w:rsidR="00DE11C5" w:rsidRPr="00DE11C5" w:rsidRDefault="00DE11C5" w:rsidP="00DE11C5">
      <w:pPr>
        <w:spacing w:after="0" w:line="240" w:lineRule="auto"/>
        <w:ind w:firstLine="540"/>
        <w:jc w:val="center"/>
        <w:rPr>
          <w:rFonts w:ascii="Times New Roman" w:eastAsia="Times New Roman" w:hAnsi="Times New Roman" w:cs="Times New Roman"/>
          <w:b/>
          <w:bCs/>
          <w:sz w:val="20"/>
          <w:szCs w:val="20"/>
          <w:lang w:eastAsia="ru-RU"/>
        </w:rPr>
      </w:pPr>
      <w:r w:rsidRPr="00DE11C5">
        <w:rPr>
          <w:rFonts w:ascii="Times New Roman" w:eastAsia="Times New Roman" w:hAnsi="Times New Roman" w:cs="Times New Roman"/>
          <w:bCs/>
          <w:sz w:val="20"/>
          <w:szCs w:val="20"/>
          <w:lang w:eastAsia="ru-RU"/>
        </w:rPr>
        <w:t xml:space="preserve">между </w:t>
      </w:r>
      <w:r w:rsidRPr="00DE11C5">
        <w:rPr>
          <w:rFonts w:ascii="Times New Roman" w:eastAsia="Times New Roman" w:hAnsi="Times New Roman" w:cs="Times New Roman"/>
          <w:sz w:val="20"/>
          <w:szCs w:val="20"/>
          <w:lang w:eastAsia="ru-RU"/>
        </w:rPr>
        <w:t xml:space="preserve">органами местного самоуправления Любинского городского  поселения Любинского муниципального района Омской области и органами местного самоуправления Любинского муниципального района Омской области о передаче осуществления части своих полномочий по </w:t>
      </w:r>
      <w:proofErr w:type="gramStart"/>
      <w:r w:rsidRPr="00DE11C5">
        <w:rPr>
          <w:rFonts w:ascii="Times New Roman" w:eastAsia="Times New Roman" w:hAnsi="Times New Roman" w:cs="Times New Roman"/>
          <w:sz w:val="20"/>
          <w:szCs w:val="20"/>
          <w:lang w:eastAsia="ru-RU"/>
        </w:rPr>
        <w:t>контролю за</w:t>
      </w:r>
      <w:proofErr w:type="gramEnd"/>
      <w:r w:rsidRPr="00DE11C5">
        <w:rPr>
          <w:rFonts w:ascii="Times New Roman" w:eastAsia="Times New Roman" w:hAnsi="Times New Roman" w:cs="Times New Roman"/>
          <w:sz w:val="20"/>
          <w:szCs w:val="20"/>
          <w:lang w:eastAsia="ru-RU"/>
        </w:rPr>
        <w:t xml:space="preserve"> исполнением бюджета поселения на 2020 год</w:t>
      </w:r>
    </w:p>
    <w:p w:rsidR="00DE11C5" w:rsidRPr="00DE11C5" w:rsidRDefault="00DE11C5" w:rsidP="00DE11C5">
      <w:pPr>
        <w:spacing w:after="0" w:line="240" w:lineRule="auto"/>
        <w:ind w:firstLine="540"/>
        <w:jc w:val="center"/>
        <w:rPr>
          <w:rFonts w:ascii="Times New Roman" w:eastAsia="Times New Roman" w:hAnsi="Times New Roman" w:cs="Times New Roman"/>
          <w:b/>
          <w:bCs/>
          <w:sz w:val="20"/>
          <w:szCs w:val="20"/>
          <w:lang w:eastAsia="ru-RU"/>
        </w:rPr>
      </w:pPr>
    </w:p>
    <w:p w:rsidR="00DE11C5" w:rsidRPr="00DE11C5" w:rsidRDefault="00DE11C5" w:rsidP="00DE11C5">
      <w:pPr>
        <w:spacing w:after="0" w:line="240" w:lineRule="auto"/>
        <w:ind w:firstLine="540"/>
        <w:jc w:val="both"/>
        <w:rPr>
          <w:rFonts w:ascii="Times New Roman" w:eastAsia="Times New Roman" w:hAnsi="Times New Roman" w:cs="Times New Roman"/>
          <w:sz w:val="20"/>
          <w:szCs w:val="20"/>
          <w:lang w:eastAsia="ru-RU"/>
        </w:rPr>
      </w:pPr>
      <w:proofErr w:type="gramStart"/>
      <w:r w:rsidRPr="00DE11C5">
        <w:rPr>
          <w:rFonts w:ascii="Times New Roman" w:eastAsia="Times New Roman" w:hAnsi="Times New Roman" w:cs="Times New Roman"/>
          <w:sz w:val="20"/>
          <w:szCs w:val="20"/>
          <w:lang w:eastAsia="ru-RU"/>
        </w:rPr>
        <w:t xml:space="preserve">Администрация Любинского городского  поселения Любинского муниципального района Омской области, именуемая в дальнейшем «Сторона 1», в лице Главы Любинского городского  поселения Любинского муниципального района Омской области </w:t>
      </w:r>
      <w:proofErr w:type="spellStart"/>
      <w:r w:rsidRPr="00DE11C5">
        <w:rPr>
          <w:rFonts w:ascii="Times New Roman" w:eastAsia="Times New Roman" w:hAnsi="Times New Roman" w:cs="Times New Roman"/>
          <w:sz w:val="20"/>
          <w:szCs w:val="20"/>
          <w:lang w:eastAsia="ru-RU"/>
        </w:rPr>
        <w:t>Драняева</w:t>
      </w:r>
      <w:proofErr w:type="spellEnd"/>
      <w:r w:rsidRPr="00DE11C5">
        <w:rPr>
          <w:rFonts w:ascii="Times New Roman" w:eastAsia="Times New Roman" w:hAnsi="Times New Roman" w:cs="Times New Roman"/>
          <w:sz w:val="20"/>
          <w:szCs w:val="20"/>
          <w:lang w:eastAsia="ru-RU"/>
        </w:rPr>
        <w:t xml:space="preserve"> Виталия Викторовича действующего на основании Устава Любинского городского  поселения Любинского муниципального района Омской области, одной стороны, и Администрация Любинского муниципального района Омской области, именуемая в дальнейшем «Сторона 2», в лице Главы Любинского муниципального района</w:t>
      </w:r>
      <w:proofErr w:type="gramEnd"/>
      <w:r w:rsidRPr="00DE11C5">
        <w:rPr>
          <w:rFonts w:ascii="Times New Roman" w:eastAsia="Times New Roman" w:hAnsi="Times New Roman" w:cs="Times New Roman"/>
          <w:sz w:val="20"/>
          <w:szCs w:val="20"/>
          <w:lang w:eastAsia="ru-RU"/>
        </w:rPr>
        <w:t xml:space="preserve"> </w:t>
      </w:r>
      <w:proofErr w:type="spellStart"/>
      <w:proofErr w:type="gramStart"/>
      <w:r w:rsidRPr="00DE11C5">
        <w:rPr>
          <w:rFonts w:ascii="Times New Roman" w:eastAsia="Times New Roman" w:hAnsi="Times New Roman" w:cs="Times New Roman"/>
          <w:sz w:val="20"/>
          <w:szCs w:val="20"/>
          <w:lang w:eastAsia="ru-RU"/>
        </w:rPr>
        <w:t>Ракимжанова</w:t>
      </w:r>
      <w:proofErr w:type="spellEnd"/>
      <w:r w:rsidRPr="00DE11C5">
        <w:rPr>
          <w:rFonts w:ascii="Times New Roman" w:eastAsia="Times New Roman" w:hAnsi="Times New Roman" w:cs="Times New Roman"/>
          <w:sz w:val="20"/>
          <w:szCs w:val="20"/>
          <w:lang w:eastAsia="ru-RU"/>
        </w:rPr>
        <w:t xml:space="preserve">  Абая </w:t>
      </w:r>
      <w:proofErr w:type="spellStart"/>
      <w:r w:rsidRPr="00DE11C5">
        <w:rPr>
          <w:rFonts w:ascii="Times New Roman" w:eastAsia="Times New Roman" w:hAnsi="Times New Roman" w:cs="Times New Roman"/>
          <w:sz w:val="20"/>
          <w:szCs w:val="20"/>
          <w:lang w:eastAsia="ru-RU"/>
        </w:rPr>
        <w:t>Курмашовича</w:t>
      </w:r>
      <w:proofErr w:type="spellEnd"/>
      <w:r w:rsidRPr="00DE11C5">
        <w:rPr>
          <w:rFonts w:ascii="Times New Roman" w:eastAsia="Times New Roman" w:hAnsi="Times New Roman" w:cs="Times New Roman"/>
          <w:sz w:val="20"/>
          <w:szCs w:val="20"/>
          <w:lang w:eastAsia="ru-RU"/>
        </w:rPr>
        <w:t>, действующего на основании Устава Любинского муниципального района Омской области, с другой стороны, в дальнейшем именуемые «Стороны», руководствуясь пунктом 1 части 1 статьи 14, частью 4 статьи 15 Федерального закона от 06 октября 2003 года № 131-ФЗ «Об общих принципах организации местного самоуправления в Российской Федерации», заключили настоящее Соглашение о нижеследующем:</w:t>
      </w:r>
      <w:proofErr w:type="gramEnd"/>
    </w:p>
    <w:p w:rsidR="00DE11C5" w:rsidRPr="00DE11C5" w:rsidRDefault="00DE11C5" w:rsidP="00DE11C5">
      <w:pPr>
        <w:spacing w:after="0" w:line="240" w:lineRule="auto"/>
        <w:ind w:firstLine="540"/>
        <w:jc w:val="center"/>
        <w:rPr>
          <w:rFonts w:ascii="Times New Roman" w:eastAsia="Times New Roman" w:hAnsi="Times New Roman" w:cs="Times New Roman"/>
          <w:b/>
          <w:bCs/>
          <w:sz w:val="20"/>
          <w:szCs w:val="20"/>
          <w:lang w:eastAsia="ru-RU"/>
        </w:rPr>
      </w:pPr>
    </w:p>
    <w:p w:rsidR="00DE11C5" w:rsidRPr="00DE11C5" w:rsidRDefault="00DE11C5" w:rsidP="00DE11C5">
      <w:pPr>
        <w:spacing w:after="0" w:line="240" w:lineRule="auto"/>
        <w:ind w:firstLine="540"/>
        <w:jc w:val="center"/>
        <w:rPr>
          <w:rFonts w:ascii="Times New Roman" w:eastAsia="Times New Roman" w:hAnsi="Times New Roman" w:cs="Times New Roman"/>
          <w:bCs/>
          <w:sz w:val="20"/>
          <w:szCs w:val="20"/>
          <w:lang w:eastAsia="ru-RU"/>
        </w:rPr>
      </w:pPr>
      <w:r w:rsidRPr="00DE11C5">
        <w:rPr>
          <w:rFonts w:ascii="Times New Roman" w:eastAsia="Times New Roman" w:hAnsi="Times New Roman" w:cs="Times New Roman"/>
          <w:bCs/>
          <w:sz w:val="20"/>
          <w:szCs w:val="20"/>
          <w:lang w:eastAsia="ru-RU"/>
        </w:rPr>
        <w:t>Статья 1. Предмет соглашения</w:t>
      </w:r>
    </w:p>
    <w:p w:rsidR="00DE11C5" w:rsidRPr="00DE11C5" w:rsidRDefault="00DE11C5" w:rsidP="00DE11C5">
      <w:pPr>
        <w:spacing w:after="0" w:line="240" w:lineRule="auto"/>
        <w:ind w:firstLine="540"/>
        <w:jc w:val="center"/>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Предметом настоящего Соглашения является передача Стороной 1 Стороне 2 части своих полномочий по </w:t>
      </w:r>
      <w:proofErr w:type="gramStart"/>
      <w:r w:rsidRPr="00DE11C5">
        <w:rPr>
          <w:rFonts w:ascii="Times New Roman" w:eastAsia="Times New Roman" w:hAnsi="Times New Roman" w:cs="Times New Roman"/>
          <w:sz w:val="20"/>
          <w:szCs w:val="20"/>
          <w:lang w:eastAsia="ru-RU"/>
        </w:rPr>
        <w:t>контролю за</w:t>
      </w:r>
      <w:proofErr w:type="gramEnd"/>
      <w:r w:rsidRPr="00DE11C5">
        <w:rPr>
          <w:rFonts w:ascii="Times New Roman" w:eastAsia="Times New Roman" w:hAnsi="Times New Roman" w:cs="Times New Roman"/>
          <w:sz w:val="20"/>
          <w:szCs w:val="20"/>
          <w:lang w:eastAsia="ru-RU"/>
        </w:rPr>
        <w:t xml:space="preserve"> исполнением бюджета поселения на 2020 год.</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Cs/>
          <w:sz w:val="20"/>
          <w:szCs w:val="20"/>
          <w:lang w:eastAsia="ru-RU"/>
        </w:rPr>
      </w:pPr>
      <w:r w:rsidRPr="00DE11C5">
        <w:rPr>
          <w:rFonts w:ascii="Times New Roman" w:eastAsia="Times New Roman" w:hAnsi="Times New Roman" w:cs="Times New Roman"/>
          <w:bCs/>
          <w:sz w:val="20"/>
          <w:szCs w:val="20"/>
          <w:lang w:eastAsia="ru-RU"/>
        </w:rPr>
        <w:t>Статья 2. Финансовое обеспечение предмета Соглашения</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1. Реализация части полномочий, передаваемых по настоящему Соглашению, осуществляется за счет иных межбюджетных трансфертов.</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lastRenderedPageBreak/>
        <w:t>2. Иные межбюджетные трансферты предоставляются из бюджета Стороны 1 в бюджет Стороны 2.</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3. Объем иных межбюджетных трансфертов определяется и устанавливается Сторонами исходя из прогнозируемого объема средств, необходимых для полного и своевременного исполнения, перечисленных в статье 1 настоящего Соглашения, части полномочий и составляет 500,00 (Пятьсот) рублей.</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4. Перечисление иных межбюджетных трансфертов осуществляется не позднее 25 мая 2020 года.</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5. Реквизиты для перечисления иных межбюджетных трансфертов:</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УФК по Омской области (Комитет финансов и контроля Администрации 04523027060)</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proofErr w:type="gramStart"/>
      <w:r w:rsidRPr="00DE11C5">
        <w:rPr>
          <w:rFonts w:ascii="Times New Roman" w:eastAsia="Times New Roman" w:hAnsi="Times New Roman" w:cs="Times New Roman"/>
          <w:sz w:val="20"/>
          <w:szCs w:val="20"/>
          <w:lang w:eastAsia="ru-RU"/>
        </w:rPr>
        <w:t>р</w:t>
      </w:r>
      <w:proofErr w:type="gramEnd"/>
      <w:r w:rsidRPr="00DE11C5">
        <w:rPr>
          <w:rFonts w:ascii="Times New Roman" w:eastAsia="Times New Roman" w:hAnsi="Times New Roman" w:cs="Times New Roman"/>
          <w:sz w:val="20"/>
          <w:szCs w:val="20"/>
          <w:lang w:eastAsia="ru-RU"/>
        </w:rPr>
        <w:t>/с 40101810100000010000</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Отделение Омск г. Омск</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ИНН 5519001887 КПП 551901001</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Cs/>
          <w:sz w:val="20"/>
          <w:szCs w:val="20"/>
          <w:lang w:eastAsia="ru-RU"/>
        </w:rPr>
      </w:pPr>
      <w:r w:rsidRPr="00DE11C5">
        <w:rPr>
          <w:rFonts w:ascii="Times New Roman" w:eastAsia="Times New Roman" w:hAnsi="Times New Roman" w:cs="Times New Roman"/>
          <w:bCs/>
          <w:sz w:val="20"/>
          <w:szCs w:val="20"/>
          <w:lang w:eastAsia="ru-RU"/>
        </w:rPr>
        <w:t>Статья 3. Обязанности Сторон</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В целях реализации настоящего Соглашения Стороны принимают на себя следующие обязательства:</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1. Сторона 1:</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своевременно и в полном объеме передает финансовые средства, указанные в пункте 3 статьи 2, в соответствии с пунктом 4 статьи 2 настоящего Соглашения;</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 осуществляет </w:t>
      </w:r>
      <w:proofErr w:type="gramStart"/>
      <w:r w:rsidRPr="00DE11C5">
        <w:rPr>
          <w:rFonts w:ascii="Times New Roman" w:eastAsia="Times New Roman" w:hAnsi="Times New Roman" w:cs="Times New Roman"/>
          <w:sz w:val="20"/>
          <w:szCs w:val="20"/>
          <w:lang w:eastAsia="ru-RU"/>
        </w:rPr>
        <w:t>контроль за</w:t>
      </w:r>
      <w:proofErr w:type="gramEnd"/>
      <w:r w:rsidRPr="00DE11C5">
        <w:rPr>
          <w:rFonts w:ascii="Times New Roman" w:eastAsia="Times New Roman" w:hAnsi="Times New Roman" w:cs="Times New Roman"/>
          <w:sz w:val="20"/>
          <w:szCs w:val="20"/>
          <w:lang w:eastAsia="ru-RU"/>
        </w:rPr>
        <w:t xml:space="preserve"> исполнением переданных полномочий.</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2. Сторона 2:</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 возлагает осуществлять переданные полномочия по </w:t>
      </w:r>
      <w:proofErr w:type="gramStart"/>
      <w:r w:rsidRPr="00DE11C5">
        <w:rPr>
          <w:rFonts w:ascii="Times New Roman" w:eastAsia="Times New Roman" w:hAnsi="Times New Roman" w:cs="Times New Roman"/>
          <w:sz w:val="20"/>
          <w:szCs w:val="20"/>
          <w:lang w:eastAsia="ru-RU"/>
        </w:rPr>
        <w:t>контролю за</w:t>
      </w:r>
      <w:proofErr w:type="gramEnd"/>
      <w:r w:rsidRPr="00DE11C5">
        <w:rPr>
          <w:rFonts w:ascii="Times New Roman" w:eastAsia="Times New Roman" w:hAnsi="Times New Roman" w:cs="Times New Roman"/>
          <w:sz w:val="20"/>
          <w:szCs w:val="20"/>
          <w:lang w:eastAsia="ru-RU"/>
        </w:rPr>
        <w:t xml:space="preserve"> исполнением бюджета поселения на Комитет финансов и контроля Администрации Любинского муниципального района Омской области;</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представляет Стороне 1 документы, отчеты и иную информацию, связанную с осуществлением переданных полномочий не позднее 10 дней со дня получения письменного запроса;</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обеспечивает условия для беспрепятственного проведения Стороной 1 проверок осуществления переданных полномочий;</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по требованию Стороны 1 устраняет нарушения федерального и областного законодательства, муниципальных правовых актов по вопросам Стороной 2 переданных полномочий.</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Cs/>
          <w:sz w:val="20"/>
          <w:szCs w:val="20"/>
          <w:lang w:eastAsia="ru-RU"/>
        </w:rPr>
      </w:pPr>
      <w:r w:rsidRPr="00DE11C5">
        <w:rPr>
          <w:rFonts w:ascii="Times New Roman" w:eastAsia="Times New Roman" w:hAnsi="Times New Roman" w:cs="Times New Roman"/>
          <w:bCs/>
          <w:sz w:val="20"/>
          <w:szCs w:val="20"/>
          <w:lang w:eastAsia="ru-RU"/>
        </w:rPr>
        <w:t>Статья 4. Права Сторон</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1. Сторона 1 вправе:</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lastRenderedPageBreak/>
        <w:t>- запрашивать и получать от Стороны 2 любую информацию и сведения, в том числе и дополнительные, связанные с выполнением обязательств по настоящему Соглашению;</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в случае невыполнения или ненадлежащего выполнения Стороной 2 обязательств по осуществлению части полномочий, которыми наделяется исполнитель, истребовать в судебном порядке неиспользованные по назначению финансовые средства.</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2. Сторона 2 вправе:</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вносить предложения по совершенствованию системы реализации части полномочий, выполняемых в рамках настоящего Соглашения.</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Cs/>
          <w:sz w:val="20"/>
          <w:szCs w:val="20"/>
          <w:lang w:eastAsia="ru-RU"/>
        </w:rPr>
      </w:pPr>
      <w:r w:rsidRPr="00DE11C5">
        <w:rPr>
          <w:rFonts w:ascii="Times New Roman" w:eastAsia="Times New Roman" w:hAnsi="Times New Roman" w:cs="Times New Roman"/>
          <w:bCs/>
          <w:sz w:val="20"/>
          <w:szCs w:val="20"/>
          <w:lang w:eastAsia="ru-RU"/>
        </w:rPr>
        <w:t>Статья 5. Ответственность Сторон</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1. В случае несвоевременного перечисления иных межбюджетных трансфертов, предусмотренных пунктом 1 статьи 3 настоящего Соглашения, Сторона 1 уплачивает Стороне 2 пени в размере 1/300 действующей ставки рефинансирования Центрального банка Российской Федерации за каждый день просрочки.</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2. В случае несвоевременного и (или) неполного исполнения обязательств, перечисленных в статье 3 настоящего Соглашения, Сторона 2 уплачивает Стороне 1 неустойку в размере 1/300 действующей ставки рефинансирования Центрального банка Российской Федерации за каждый день просрочки исполнения обязательств.</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Cs/>
          <w:sz w:val="20"/>
          <w:szCs w:val="20"/>
          <w:lang w:eastAsia="ru-RU"/>
        </w:rPr>
      </w:pPr>
      <w:r w:rsidRPr="00DE11C5">
        <w:rPr>
          <w:rFonts w:ascii="Times New Roman" w:eastAsia="Times New Roman" w:hAnsi="Times New Roman" w:cs="Times New Roman"/>
          <w:bCs/>
          <w:sz w:val="20"/>
          <w:szCs w:val="20"/>
          <w:lang w:eastAsia="ru-RU"/>
        </w:rPr>
        <w:t>Статья 6. Основания и порядок прекращения Соглашения</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1. Настоящее Соглашение прекращается по истечении срока его действия.</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2. Настоящее Соглашение может быть досрочно прекращено:</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по соглашению Сторон;</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в одностороннем порядке без обращения в суд в случае:</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1) неисполнения или ненадлежащего исполнения одной из Сторон своих обязательств в соответствии с настоящим Соглашением;</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2)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3. Уведомление о расторжении настоящего Соглашения в одностороннем порядке направляется другой Стороне в письменном виде.</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Соглашение считается расторгнутым по истечении 30 дней </w:t>
      </w:r>
      <w:proofErr w:type="gramStart"/>
      <w:r w:rsidRPr="00DE11C5">
        <w:rPr>
          <w:rFonts w:ascii="Times New Roman" w:eastAsia="Times New Roman" w:hAnsi="Times New Roman" w:cs="Times New Roman"/>
          <w:sz w:val="20"/>
          <w:szCs w:val="20"/>
          <w:lang w:eastAsia="ru-RU"/>
        </w:rPr>
        <w:t>с даты направления</w:t>
      </w:r>
      <w:proofErr w:type="gramEnd"/>
      <w:r w:rsidRPr="00DE11C5">
        <w:rPr>
          <w:rFonts w:ascii="Times New Roman" w:eastAsia="Times New Roman" w:hAnsi="Times New Roman" w:cs="Times New Roman"/>
          <w:sz w:val="20"/>
          <w:szCs w:val="20"/>
          <w:lang w:eastAsia="ru-RU"/>
        </w:rPr>
        <w:t xml:space="preserve"> указанного уведомления.</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4. При прекращении настоящего Соглашения, в том числе досрочном, Сторона 2 возвращает неиспользованные финансовые средства.</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Cs/>
          <w:sz w:val="20"/>
          <w:szCs w:val="20"/>
          <w:lang w:eastAsia="ru-RU"/>
        </w:rPr>
      </w:pPr>
      <w:r w:rsidRPr="00DE11C5">
        <w:rPr>
          <w:rFonts w:ascii="Times New Roman" w:eastAsia="Times New Roman" w:hAnsi="Times New Roman" w:cs="Times New Roman"/>
          <w:bCs/>
          <w:sz w:val="20"/>
          <w:szCs w:val="20"/>
          <w:lang w:eastAsia="ru-RU"/>
        </w:rPr>
        <w:t>Статья 7. Порядок разрешения споров</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b/>
          <w:bCs/>
          <w:sz w:val="20"/>
          <w:szCs w:val="20"/>
          <w:lang w:eastAsia="ru-RU"/>
        </w:rPr>
      </w:pPr>
      <w:r w:rsidRPr="00DE11C5">
        <w:rPr>
          <w:rFonts w:ascii="Times New Roman" w:eastAsia="Times New Roman" w:hAnsi="Times New Roman" w:cs="Times New Roman"/>
          <w:sz w:val="20"/>
          <w:szCs w:val="20"/>
          <w:lang w:eastAsia="ru-RU"/>
        </w:rPr>
        <w:t>1. Споры, связанные с исполнением настоящего Соглашения, разрешаются Сторонами путем проведения переговоров и использования иных согласительных процедур.</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 xml:space="preserve">2. В случае </w:t>
      </w:r>
      <w:proofErr w:type="spellStart"/>
      <w:r w:rsidRPr="00DE11C5">
        <w:rPr>
          <w:rFonts w:ascii="Times New Roman" w:eastAsia="Times New Roman" w:hAnsi="Times New Roman" w:cs="Times New Roman"/>
          <w:sz w:val="20"/>
          <w:szCs w:val="20"/>
          <w:lang w:eastAsia="ru-RU"/>
        </w:rPr>
        <w:t>недостижения</w:t>
      </w:r>
      <w:proofErr w:type="spellEnd"/>
      <w:r w:rsidRPr="00DE11C5">
        <w:rPr>
          <w:rFonts w:ascii="Times New Roman" w:eastAsia="Times New Roman" w:hAnsi="Times New Roman" w:cs="Times New Roman"/>
          <w:sz w:val="20"/>
          <w:szCs w:val="20"/>
          <w:lang w:eastAsia="ru-RU"/>
        </w:rPr>
        <w:t xml:space="preserve"> согласия, спор подлежит рассмотрению в судебном порядке в соответствии с действующим законодательством.</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Cs/>
          <w:sz w:val="20"/>
          <w:szCs w:val="20"/>
          <w:lang w:eastAsia="ru-RU"/>
        </w:rPr>
      </w:pPr>
      <w:r w:rsidRPr="00DE11C5">
        <w:rPr>
          <w:rFonts w:ascii="Times New Roman" w:eastAsia="Times New Roman" w:hAnsi="Times New Roman" w:cs="Times New Roman"/>
          <w:bCs/>
          <w:sz w:val="20"/>
          <w:szCs w:val="20"/>
          <w:lang w:eastAsia="ru-RU"/>
        </w:rPr>
        <w:t>Статья 8. Заключительные положения</w:t>
      </w:r>
    </w:p>
    <w:p w:rsidR="00DE11C5" w:rsidRPr="00DE11C5" w:rsidRDefault="00DE11C5" w:rsidP="00DE11C5">
      <w:pPr>
        <w:autoSpaceDE w:val="0"/>
        <w:autoSpaceDN w:val="0"/>
        <w:adjustRightInd w:val="0"/>
        <w:spacing w:after="0" w:line="240" w:lineRule="auto"/>
        <w:ind w:firstLine="540"/>
        <w:jc w:val="center"/>
        <w:outlineLvl w:val="1"/>
        <w:rPr>
          <w:rFonts w:ascii="Times New Roman" w:eastAsia="Times New Roman" w:hAnsi="Times New Roman" w:cs="Times New Roman"/>
          <w:b/>
          <w:bCs/>
          <w:sz w:val="20"/>
          <w:szCs w:val="20"/>
          <w:lang w:eastAsia="ru-RU"/>
        </w:rPr>
      </w:pP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1. Настоящее Соглашение распространяется на правоотношения, возникшие с 01 января 2020 года, и действует по 31 декабря 2020 года.</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2.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3. По всем вопросам, не урегулированным настоящим Соглашением, но возникающим в ходе его реализации, Стороны Соглашения будут руководствоваться действующим законодательством.</w:t>
      </w:r>
    </w:p>
    <w:p w:rsidR="00DE11C5" w:rsidRPr="00DE11C5" w:rsidRDefault="00DE11C5" w:rsidP="00DE11C5">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r w:rsidRPr="00DE11C5">
        <w:rPr>
          <w:rFonts w:ascii="Times New Roman" w:eastAsia="Times New Roman" w:hAnsi="Times New Roman" w:cs="Times New Roman"/>
          <w:sz w:val="20"/>
          <w:szCs w:val="20"/>
          <w:lang w:eastAsia="ru-RU"/>
        </w:rPr>
        <w:t>4. Настоящее Соглашение составлено в двух экземплярах, по одному для каждой из Сторон, которые имеют равную юридическую силу.</w:t>
      </w:r>
    </w:p>
    <w:p w:rsidR="00DE11C5" w:rsidRPr="00DE11C5" w:rsidRDefault="00DE11C5" w:rsidP="00DE11C5">
      <w:pPr>
        <w:shd w:val="clear" w:color="auto" w:fill="FFFFFF"/>
        <w:tabs>
          <w:tab w:val="left" w:pos="1062"/>
        </w:tabs>
        <w:spacing w:after="0" w:line="240" w:lineRule="auto"/>
        <w:jc w:val="center"/>
        <w:rPr>
          <w:rFonts w:ascii="Times New Roman" w:eastAsia="Times New Roman" w:hAnsi="Times New Roman" w:cs="Times New Roman"/>
          <w:b/>
          <w:bCs/>
          <w:color w:val="000000"/>
          <w:sz w:val="20"/>
          <w:szCs w:val="20"/>
          <w:lang w:eastAsia="ru-RU"/>
        </w:rPr>
      </w:pPr>
    </w:p>
    <w:p w:rsidR="00DE11C5" w:rsidRPr="00DE11C5" w:rsidRDefault="00DE11C5" w:rsidP="00DE11C5">
      <w:pPr>
        <w:shd w:val="clear" w:color="auto" w:fill="FFFFFF"/>
        <w:tabs>
          <w:tab w:val="left" w:pos="1062"/>
        </w:tabs>
        <w:spacing w:after="0" w:line="240" w:lineRule="auto"/>
        <w:jc w:val="center"/>
        <w:rPr>
          <w:rFonts w:ascii="Times New Roman" w:eastAsia="Times New Roman" w:hAnsi="Times New Roman" w:cs="Times New Roman"/>
          <w:bCs/>
          <w:color w:val="000000"/>
          <w:sz w:val="20"/>
          <w:szCs w:val="20"/>
          <w:lang w:eastAsia="ru-RU"/>
        </w:rPr>
      </w:pPr>
      <w:r w:rsidRPr="00DE11C5">
        <w:rPr>
          <w:rFonts w:ascii="Times New Roman" w:eastAsia="Times New Roman" w:hAnsi="Times New Roman" w:cs="Times New Roman"/>
          <w:bCs/>
          <w:color w:val="000000"/>
          <w:sz w:val="20"/>
          <w:szCs w:val="20"/>
          <w:lang w:eastAsia="ru-RU"/>
        </w:rPr>
        <w:t>Статья 9. Юридические адреса сторон</w:t>
      </w: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31277" w:rsidRPr="00131277" w:rsidRDefault="00131277" w:rsidP="00131277">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DE11C5" w:rsidRPr="005840BF" w:rsidRDefault="00DE11C5" w:rsidP="00DE11C5">
      <w:pPr>
        <w:spacing w:after="0" w:line="240" w:lineRule="auto"/>
        <w:jc w:val="center"/>
        <w:rPr>
          <w:rFonts w:ascii="Times New Roman" w:eastAsia="Times New Roman" w:hAnsi="Times New Roman" w:cs="Times New Roman"/>
          <w:b/>
          <w:sz w:val="18"/>
          <w:szCs w:val="18"/>
          <w:lang w:eastAsia="ru-RU"/>
        </w:rPr>
      </w:pPr>
      <w:r w:rsidRPr="005840BF">
        <w:rPr>
          <w:rFonts w:ascii="Times New Roman" w:eastAsia="Times New Roman" w:hAnsi="Times New Roman" w:cs="Times New Roman"/>
          <w:b/>
          <w:sz w:val="18"/>
          <w:szCs w:val="18"/>
          <w:lang w:eastAsia="ru-RU"/>
        </w:rPr>
        <w:t>СОВЕТ ЛЮБИНСКОГО ГОРОДСКОГО ПОСЕЛЕНИЯ</w:t>
      </w:r>
    </w:p>
    <w:p w:rsidR="00DE11C5" w:rsidRPr="005840BF" w:rsidRDefault="00DE11C5" w:rsidP="00DE11C5">
      <w:pPr>
        <w:spacing w:after="0" w:line="240" w:lineRule="auto"/>
        <w:jc w:val="center"/>
        <w:rPr>
          <w:rFonts w:ascii="Times New Roman" w:eastAsia="Times New Roman" w:hAnsi="Times New Roman" w:cs="Times New Roman"/>
          <w:sz w:val="18"/>
          <w:szCs w:val="18"/>
          <w:lang w:eastAsia="ru-RU"/>
        </w:rPr>
      </w:pPr>
      <w:r w:rsidRPr="005840BF">
        <w:rPr>
          <w:rFonts w:ascii="Times New Roman" w:eastAsia="Times New Roman" w:hAnsi="Times New Roman" w:cs="Times New Roman"/>
          <w:sz w:val="18"/>
          <w:szCs w:val="18"/>
          <w:lang w:eastAsia="ru-RU"/>
        </w:rPr>
        <w:t>ЛЮБИНСКОГО МУНИЦИПАЛЬНОГО РАЙОНА</w:t>
      </w:r>
    </w:p>
    <w:p w:rsidR="00DE11C5" w:rsidRPr="005840BF" w:rsidRDefault="00DE11C5" w:rsidP="00DE11C5">
      <w:pPr>
        <w:spacing w:after="0" w:line="240" w:lineRule="auto"/>
        <w:jc w:val="center"/>
        <w:rPr>
          <w:rFonts w:ascii="Times New Roman" w:eastAsia="Times New Roman" w:hAnsi="Times New Roman" w:cs="Times New Roman"/>
          <w:b/>
          <w:sz w:val="18"/>
          <w:szCs w:val="18"/>
          <w:lang w:eastAsia="ru-RU"/>
        </w:rPr>
      </w:pPr>
      <w:r w:rsidRPr="005840BF">
        <w:rPr>
          <w:rFonts w:ascii="Times New Roman" w:eastAsia="Times New Roman" w:hAnsi="Times New Roman" w:cs="Times New Roman"/>
          <w:b/>
          <w:sz w:val="18"/>
          <w:szCs w:val="18"/>
          <w:lang w:eastAsia="ru-RU"/>
        </w:rPr>
        <w:t>ОМСКОЙ ОБЛАСТИ</w:t>
      </w:r>
    </w:p>
    <w:p w:rsidR="00DE11C5" w:rsidRPr="005840BF" w:rsidRDefault="00DE11C5" w:rsidP="00DE11C5">
      <w:pPr>
        <w:spacing w:after="0" w:line="240" w:lineRule="auto"/>
        <w:jc w:val="center"/>
        <w:rPr>
          <w:rFonts w:ascii="Times New Roman" w:eastAsia="Times New Roman" w:hAnsi="Times New Roman" w:cs="Times New Roman"/>
          <w:b/>
          <w:sz w:val="18"/>
          <w:szCs w:val="18"/>
          <w:lang w:eastAsia="ru-RU"/>
        </w:rPr>
      </w:pPr>
    </w:p>
    <w:p w:rsidR="00DE11C5" w:rsidRPr="005840BF" w:rsidRDefault="00DE11C5" w:rsidP="00DE11C5">
      <w:pPr>
        <w:pBdr>
          <w:bottom w:val="thickThinSmallGap" w:sz="24" w:space="3" w:color="auto"/>
        </w:pBdr>
        <w:spacing w:after="0" w:line="240" w:lineRule="auto"/>
        <w:jc w:val="center"/>
        <w:rPr>
          <w:rFonts w:ascii="Times New Roman" w:eastAsia="Times New Roman" w:hAnsi="Times New Roman" w:cs="Times New Roman"/>
          <w:b/>
          <w:sz w:val="18"/>
          <w:szCs w:val="18"/>
          <w:lang w:eastAsia="ru-RU"/>
        </w:rPr>
      </w:pPr>
      <w:proofErr w:type="gramStart"/>
      <w:r w:rsidRPr="005840BF">
        <w:rPr>
          <w:rFonts w:ascii="Times New Roman" w:eastAsia="Times New Roman" w:hAnsi="Times New Roman" w:cs="Times New Roman"/>
          <w:b/>
          <w:sz w:val="18"/>
          <w:szCs w:val="18"/>
          <w:lang w:eastAsia="ru-RU"/>
        </w:rPr>
        <w:t>Р</w:t>
      </w:r>
      <w:proofErr w:type="gramEnd"/>
      <w:r w:rsidRPr="005840BF">
        <w:rPr>
          <w:rFonts w:ascii="Times New Roman" w:eastAsia="Times New Roman" w:hAnsi="Times New Roman" w:cs="Times New Roman"/>
          <w:b/>
          <w:sz w:val="18"/>
          <w:szCs w:val="18"/>
          <w:lang w:eastAsia="ru-RU"/>
        </w:rPr>
        <w:t xml:space="preserve"> Е Ш Е Н И Е</w:t>
      </w:r>
      <w:r w:rsidRPr="005840BF">
        <w:rPr>
          <w:rFonts w:ascii="Times New Roman" w:eastAsia="Times New Roman" w:hAnsi="Times New Roman" w:cs="Times New Roman"/>
          <w:noProof/>
          <w:sz w:val="18"/>
          <w:szCs w:val="18"/>
          <w:lang w:eastAsia="ru-RU"/>
        </w:rPr>
        <mc:AlternateContent>
          <mc:Choice Requires="wps">
            <w:drawing>
              <wp:anchor distT="0" distB="0" distL="114300" distR="114300" simplePos="0" relativeHeight="251664384" behindDoc="0" locked="0" layoutInCell="0" allowOverlap="1" wp14:anchorId="273E1E0F" wp14:editId="1513EEF5">
                <wp:simplePos x="0" y="0"/>
                <wp:positionH relativeFrom="column">
                  <wp:posOffset>5566410</wp:posOffset>
                </wp:positionH>
                <wp:positionV relativeFrom="paragraph">
                  <wp:posOffset>79375</wp:posOffset>
                </wp:positionV>
                <wp:extent cx="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3pt,6.25pt" to="438.3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" o:allowincell="f" strokeweight="4pt">
                <v:stroke startarrowwidth="narrow" startarrowlength="short" endarrowwidth="narrow" endarrowlength="short"/>
              </v:line>
            </w:pict>
          </mc:Fallback>
        </mc:AlternateContent>
      </w:r>
    </w:p>
    <w:p w:rsidR="00DE11C5" w:rsidRPr="005840BF" w:rsidRDefault="00DE11C5" w:rsidP="00DE11C5">
      <w:pPr>
        <w:spacing w:after="0" w:line="240" w:lineRule="auto"/>
        <w:jc w:val="both"/>
        <w:rPr>
          <w:rFonts w:ascii="Times New Roman" w:eastAsia="Times New Roman" w:hAnsi="Times New Roman" w:cs="Times New Roman"/>
          <w:b/>
          <w:sz w:val="18"/>
          <w:szCs w:val="18"/>
          <w:lang w:eastAsia="ru-RU"/>
        </w:rPr>
      </w:pPr>
    </w:p>
    <w:p w:rsidR="00DE11C5" w:rsidRPr="005840BF" w:rsidRDefault="00DE11C5" w:rsidP="00DE11C5">
      <w:pPr>
        <w:spacing w:after="0" w:line="240" w:lineRule="auto"/>
        <w:jc w:val="both"/>
        <w:rPr>
          <w:rFonts w:ascii="Times New Roman" w:eastAsia="Times New Roman" w:hAnsi="Times New Roman" w:cs="Times New Roman"/>
          <w:b/>
          <w:sz w:val="18"/>
          <w:szCs w:val="18"/>
          <w:lang w:eastAsia="ru-RU"/>
        </w:rPr>
      </w:pPr>
      <w:r w:rsidRPr="005840BF">
        <w:rPr>
          <w:rFonts w:ascii="Times New Roman" w:eastAsia="Times New Roman" w:hAnsi="Times New Roman" w:cs="Times New Roman"/>
          <w:b/>
          <w:sz w:val="18"/>
          <w:szCs w:val="18"/>
          <w:lang w:eastAsia="ru-RU"/>
        </w:rPr>
        <w:t xml:space="preserve">30.04.2020 года № 18                                                              </w:t>
      </w:r>
      <w:proofErr w:type="spellStart"/>
      <w:r w:rsidRPr="005840BF">
        <w:rPr>
          <w:rFonts w:ascii="Times New Roman" w:eastAsia="Times New Roman" w:hAnsi="Times New Roman" w:cs="Times New Roman"/>
          <w:b/>
          <w:sz w:val="18"/>
          <w:szCs w:val="18"/>
          <w:lang w:eastAsia="ru-RU"/>
        </w:rPr>
        <w:t>р.п</w:t>
      </w:r>
      <w:proofErr w:type="spellEnd"/>
      <w:r w:rsidRPr="005840BF">
        <w:rPr>
          <w:rFonts w:ascii="Times New Roman" w:eastAsia="Times New Roman" w:hAnsi="Times New Roman" w:cs="Times New Roman"/>
          <w:b/>
          <w:sz w:val="18"/>
          <w:szCs w:val="18"/>
          <w:lang w:eastAsia="ru-RU"/>
        </w:rPr>
        <w:t>. Любинский</w:t>
      </w:r>
    </w:p>
    <w:p w:rsidR="00DE11C5" w:rsidRPr="005840BF" w:rsidRDefault="00DE11C5" w:rsidP="00DE11C5">
      <w:pPr>
        <w:spacing w:after="0" w:line="240" w:lineRule="auto"/>
        <w:jc w:val="both"/>
        <w:rPr>
          <w:rFonts w:ascii="Times New Roman" w:eastAsia="Times New Roman" w:hAnsi="Times New Roman" w:cs="Times New Roman"/>
          <w:b/>
          <w:sz w:val="18"/>
          <w:szCs w:val="18"/>
          <w:lang w:eastAsia="ru-RU"/>
        </w:rPr>
      </w:pPr>
    </w:p>
    <w:p w:rsidR="00DE11C5" w:rsidRPr="005840BF" w:rsidRDefault="00DE11C5" w:rsidP="00DE11C5">
      <w:pPr>
        <w:spacing w:after="0" w:line="240" w:lineRule="auto"/>
        <w:jc w:val="center"/>
        <w:rPr>
          <w:rFonts w:ascii="Times New Roman" w:eastAsia="Times New Roman" w:hAnsi="Times New Roman" w:cs="Times New Roman"/>
          <w:sz w:val="18"/>
          <w:szCs w:val="18"/>
          <w:lang w:eastAsia="ru-RU"/>
        </w:rPr>
      </w:pPr>
      <w:r w:rsidRPr="005840BF">
        <w:rPr>
          <w:rFonts w:ascii="Times New Roman" w:eastAsia="Times New Roman" w:hAnsi="Times New Roman" w:cs="Times New Roman"/>
          <w:sz w:val="18"/>
          <w:szCs w:val="18"/>
          <w:lang w:eastAsia="ru-RU"/>
        </w:rPr>
        <w:t>О расторжении соглашения «О передаче осуществления части своих полномочий по организации мероприятий дорожной деятельности в отношении автомобильных дорог местного значения в границах Любинского городского поселения на 2020 год</w:t>
      </w:r>
    </w:p>
    <w:p w:rsidR="00DE11C5" w:rsidRPr="005840BF" w:rsidRDefault="00DE11C5" w:rsidP="00DE11C5">
      <w:pPr>
        <w:spacing w:after="0" w:line="240" w:lineRule="auto"/>
        <w:rPr>
          <w:rFonts w:ascii="Times New Roman" w:eastAsia="Times New Roman" w:hAnsi="Times New Roman" w:cs="Times New Roman"/>
          <w:sz w:val="18"/>
          <w:szCs w:val="18"/>
          <w:lang w:eastAsia="ru-RU"/>
        </w:rPr>
      </w:pPr>
    </w:p>
    <w:p w:rsidR="00DE11C5" w:rsidRPr="005840BF" w:rsidRDefault="00DE11C5" w:rsidP="00DE11C5">
      <w:pPr>
        <w:widowControl w:val="0"/>
        <w:spacing w:after="0" w:line="322" w:lineRule="exact"/>
        <w:jc w:val="both"/>
        <w:rPr>
          <w:rFonts w:ascii="Times New Roman" w:eastAsia="Times New Roman" w:hAnsi="Times New Roman" w:cs="Times New Roman"/>
          <w:color w:val="000000"/>
          <w:sz w:val="18"/>
          <w:szCs w:val="18"/>
          <w:lang w:eastAsia="ru-RU" w:bidi="ru-RU"/>
        </w:rPr>
      </w:pPr>
      <w:r w:rsidRPr="005840BF">
        <w:rPr>
          <w:rFonts w:ascii="Times New Roman" w:eastAsia="Times New Roman" w:hAnsi="Times New Roman" w:cs="Times New Roman"/>
          <w:color w:val="000000"/>
          <w:sz w:val="18"/>
          <w:szCs w:val="18"/>
          <w:lang w:eastAsia="ru-RU" w:bidi="ru-RU"/>
        </w:rPr>
        <w:t xml:space="preserve">           В соответствии с  Федеральным законом от 06 октября 2003 года </w:t>
      </w:r>
    </w:p>
    <w:p w:rsidR="00DE11C5" w:rsidRPr="005840BF" w:rsidRDefault="00DE11C5" w:rsidP="00DE11C5">
      <w:pPr>
        <w:widowControl w:val="0"/>
        <w:spacing w:after="0" w:line="322" w:lineRule="exact"/>
        <w:jc w:val="both"/>
        <w:rPr>
          <w:rFonts w:ascii="Times New Roman" w:eastAsia="Times New Roman" w:hAnsi="Times New Roman" w:cs="Times New Roman"/>
          <w:color w:val="000000"/>
          <w:sz w:val="18"/>
          <w:szCs w:val="18"/>
          <w:lang w:eastAsia="ru-RU" w:bidi="ru-RU"/>
        </w:rPr>
      </w:pPr>
      <w:r w:rsidRPr="005840BF">
        <w:rPr>
          <w:rFonts w:ascii="Times New Roman" w:eastAsia="Times New Roman" w:hAnsi="Times New Roman" w:cs="Times New Roman"/>
          <w:color w:val="000000"/>
          <w:sz w:val="18"/>
          <w:szCs w:val="18"/>
          <w:lang w:eastAsia="ru-RU" w:bidi="ru-RU"/>
        </w:rPr>
        <w:t xml:space="preserve">№ 131-ФЗ «Об общих принципах организации местного самоуправления в Российской </w:t>
      </w:r>
      <w:r w:rsidRPr="005840BF">
        <w:rPr>
          <w:rFonts w:ascii="Times New Roman" w:eastAsia="Times New Roman" w:hAnsi="Times New Roman" w:cs="Times New Roman"/>
          <w:color w:val="000000"/>
          <w:sz w:val="18"/>
          <w:szCs w:val="18"/>
          <w:lang w:eastAsia="ru-RU" w:bidi="ru-RU"/>
        </w:rPr>
        <w:lastRenderedPageBreak/>
        <w:t>Федерации», Уставом Любинского городского поселения Любинского муниципального района Омской области, Совет Любинского городского поселения Любинского муниципального района Омской области,</w:t>
      </w:r>
    </w:p>
    <w:p w:rsidR="00DE11C5" w:rsidRPr="005840BF" w:rsidRDefault="00DE11C5" w:rsidP="00DE11C5">
      <w:pPr>
        <w:widowControl w:val="0"/>
        <w:autoSpaceDE w:val="0"/>
        <w:autoSpaceDN w:val="0"/>
        <w:adjustRightInd w:val="0"/>
        <w:spacing w:after="0" w:line="240" w:lineRule="auto"/>
        <w:jc w:val="center"/>
        <w:rPr>
          <w:rFonts w:ascii="Times New Roman" w:eastAsia="Calibri" w:hAnsi="Times New Roman" w:cs="Times New Roman"/>
          <w:bCs/>
          <w:color w:val="000000"/>
          <w:sz w:val="18"/>
          <w:szCs w:val="18"/>
          <w:lang w:eastAsia="ru-RU"/>
        </w:rPr>
      </w:pPr>
    </w:p>
    <w:p w:rsidR="00DE11C5" w:rsidRPr="005840BF" w:rsidRDefault="00DE11C5" w:rsidP="00DE11C5">
      <w:pPr>
        <w:widowControl w:val="0"/>
        <w:autoSpaceDE w:val="0"/>
        <w:autoSpaceDN w:val="0"/>
        <w:adjustRightInd w:val="0"/>
        <w:spacing w:after="0" w:line="240" w:lineRule="auto"/>
        <w:rPr>
          <w:rFonts w:ascii="Times New Roman" w:eastAsia="Calibri" w:hAnsi="Times New Roman" w:cs="Times New Roman"/>
          <w:b/>
          <w:bCs/>
          <w:color w:val="000000"/>
          <w:sz w:val="18"/>
          <w:szCs w:val="18"/>
          <w:lang w:eastAsia="ru-RU"/>
        </w:rPr>
      </w:pPr>
      <w:r w:rsidRPr="005840BF">
        <w:rPr>
          <w:rFonts w:ascii="Times New Roman" w:eastAsia="Calibri" w:hAnsi="Times New Roman" w:cs="Times New Roman"/>
          <w:b/>
          <w:bCs/>
          <w:color w:val="000000"/>
          <w:sz w:val="18"/>
          <w:szCs w:val="18"/>
          <w:lang w:eastAsia="ru-RU"/>
        </w:rPr>
        <w:t>РЕШИЛ:</w:t>
      </w:r>
    </w:p>
    <w:p w:rsidR="00DE11C5" w:rsidRPr="005840BF" w:rsidRDefault="00DE11C5" w:rsidP="00DE11C5">
      <w:pPr>
        <w:widowControl w:val="0"/>
        <w:autoSpaceDE w:val="0"/>
        <w:autoSpaceDN w:val="0"/>
        <w:adjustRightInd w:val="0"/>
        <w:spacing w:after="0" w:line="240" w:lineRule="auto"/>
        <w:jc w:val="both"/>
        <w:rPr>
          <w:rFonts w:ascii="Times New Roman" w:eastAsia="Calibri" w:hAnsi="Times New Roman" w:cs="Times New Roman"/>
          <w:bCs/>
          <w:color w:val="000000"/>
          <w:sz w:val="18"/>
          <w:szCs w:val="18"/>
          <w:lang w:eastAsia="ru-RU"/>
        </w:rPr>
      </w:pPr>
    </w:p>
    <w:p w:rsidR="00DE11C5" w:rsidRPr="005840BF" w:rsidRDefault="00DE11C5" w:rsidP="00DE11C5">
      <w:pPr>
        <w:pStyle w:val="a9"/>
        <w:shd w:val="clear" w:color="auto" w:fill="FFFFFF"/>
        <w:spacing w:before="0" w:beforeAutospacing="0" w:after="0" w:afterAutospacing="0"/>
        <w:ind w:left="-426" w:firstLine="426"/>
        <w:jc w:val="both"/>
        <w:textAlignment w:val="baseline"/>
        <w:rPr>
          <w:sz w:val="18"/>
          <w:szCs w:val="18"/>
        </w:rPr>
      </w:pPr>
      <w:r w:rsidRPr="005840BF">
        <w:rPr>
          <w:rFonts w:eastAsia="Calibri"/>
          <w:color w:val="000000"/>
          <w:sz w:val="18"/>
          <w:szCs w:val="18"/>
          <w:lang w:bidi="ru-RU"/>
        </w:rPr>
        <w:t xml:space="preserve">1. </w:t>
      </w:r>
      <w:r w:rsidRPr="005840BF">
        <w:rPr>
          <w:rFonts w:cs="Arial"/>
          <w:sz w:val="18"/>
          <w:szCs w:val="18"/>
        </w:rPr>
        <w:t>Расторгнуть Соглашение, утвержденное решением Совета Любинского городского поселения муниципального района Омской области от 27.02.2020 г. №7 «</w:t>
      </w:r>
      <w:r w:rsidRPr="005840BF">
        <w:rPr>
          <w:sz w:val="18"/>
          <w:szCs w:val="18"/>
        </w:rPr>
        <w:t xml:space="preserve">О передаче осуществления </w:t>
      </w:r>
      <w:r w:rsidRPr="005840BF">
        <w:rPr>
          <w:bCs/>
          <w:color w:val="000000"/>
          <w:sz w:val="18"/>
          <w:szCs w:val="18"/>
          <w:bdr w:val="none" w:sz="0" w:space="0" w:color="auto" w:frame="1"/>
        </w:rPr>
        <w:t>части полномочий </w:t>
      </w:r>
      <w:r w:rsidRPr="005840BF">
        <w:rPr>
          <w:sz w:val="18"/>
          <w:szCs w:val="18"/>
        </w:rPr>
        <w:t xml:space="preserve"> по организации мероприятий дорожной деятельности в отношении автомобильных дорог местного значения в границах Любинского городского поселения на 2020 год»</w:t>
      </w:r>
      <w:r w:rsidRPr="005840BF">
        <w:rPr>
          <w:rFonts w:eastAsiaTheme="minorHAnsi"/>
          <w:sz w:val="18"/>
          <w:szCs w:val="18"/>
        </w:rPr>
        <w:t>.</w:t>
      </w:r>
      <w:r w:rsidRPr="005840BF">
        <w:rPr>
          <w:sz w:val="18"/>
          <w:szCs w:val="18"/>
        </w:rPr>
        <w:t xml:space="preserve"> </w:t>
      </w:r>
    </w:p>
    <w:p w:rsidR="00DE11C5" w:rsidRPr="005840BF" w:rsidRDefault="00DE11C5" w:rsidP="00DE11C5">
      <w:pPr>
        <w:spacing w:after="0" w:line="240" w:lineRule="auto"/>
        <w:ind w:left="-426" w:firstLine="426"/>
        <w:jc w:val="both"/>
        <w:rPr>
          <w:rFonts w:ascii="Times New Roman" w:eastAsia="Times New Roman" w:hAnsi="Times New Roman" w:cs="Times New Roman"/>
          <w:sz w:val="18"/>
          <w:szCs w:val="18"/>
          <w:lang w:eastAsia="ru-RU"/>
        </w:rPr>
      </w:pPr>
      <w:r w:rsidRPr="005840BF">
        <w:rPr>
          <w:rFonts w:ascii="Times New Roman" w:eastAsia="Times New Roman" w:hAnsi="Times New Roman" w:cs="Times New Roman"/>
          <w:color w:val="000000"/>
          <w:sz w:val="18"/>
          <w:szCs w:val="18"/>
          <w:lang w:eastAsia="ru-RU" w:bidi="ru-RU"/>
        </w:rPr>
        <w:t>2. Рекомендовать Администрации Любинского городского поселения Любинского муниципального района Омской области подписать представленное Соглашение «</w:t>
      </w:r>
      <w:r w:rsidRPr="005840BF">
        <w:rPr>
          <w:rFonts w:ascii="Times New Roman" w:eastAsia="Times New Roman" w:hAnsi="Times New Roman" w:cs="Times New Roman"/>
          <w:sz w:val="18"/>
          <w:szCs w:val="18"/>
          <w:lang w:eastAsia="ru-RU"/>
        </w:rPr>
        <w:t xml:space="preserve">О расторжении соглашения «О передаче осуществления части своих полномочий по организации мероприятий дорожной деятельности в отношении автомобильных дорог местного значения в границах Любинского городского поселения на 2020 год», </w:t>
      </w:r>
      <w:proofErr w:type="gramStart"/>
      <w:r w:rsidRPr="005840BF">
        <w:rPr>
          <w:rFonts w:ascii="Times New Roman" w:eastAsia="Times New Roman" w:hAnsi="Times New Roman" w:cs="Times New Roman"/>
          <w:sz w:val="18"/>
          <w:szCs w:val="18"/>
          <w:lang w:eastAsia="ru-RU"/>
        </w:rPr>
        <w:t>согласно приложения</w:t>
      </w:r>
      <w:proofErr w:type="gramEnd"/>
      <w:r w:rsidRPr="005840BF">
        <w:rPr>
          <w:rFonts w:ascii="Times New Roman" w:eastAsia="Times New Roman" w:hAnsi="Times New Roman" w:cs="Times New Roman"/>
          <w:color w:val="000000"/>
          <w:sz w:val="18"/>
          <w:szCs w:val="18"/>
          <w:lang w:eastAsia="ru-RU" w:bidi="ru-RU"/>
        </w:rPr>
        <w:t>.</w:t>
      </w:r>
    </w:p>
    <w:p w:rsidR="00DE11C5" w:rsidRPr="005840BF" w:rsidRDefault="00DE11C5" w:rsidP="00DE11C5">
      <w:pPr>
        <w:widowControl w:val="0"/>
        <w:tabs>
          <w:tab w:val="left" w:pos="1128"/>
        </w:tabs>
        <w:spacing w:after="0" w:line="240" w:lineRule="auto"/>
        <w:ind w:left="-426" w:firstLine="426"/>
        <w:jc w:val="both"/>
        <w:rPr>
          <w:rFonts w:ascii="Times New Roman" w:eastAsia="Times New Roman" w:hAnsi="Times New Roman" w:cs="Times New Roman"/>
          <w:sz w:val="18"/>
          <w:szCs w:val="18"/>
          <w:lang w:eastAsia="ru-RU"/>
        </w:rPr>
      </w:pPr>
      <w:r w:rsidRPr="005840BF">
        <w:rPr>
          <w:rFonts w:ascii="Times New Roman" w:eastAsia="Calibri" w:hAnsi="Times New Roman" w:cs="Times New Roman"/>
          <w:color w:val="000000"/>
          <w:sz w:val="18"/>
          <w:szCs w:val="18"/>
          <w:lang w:eastAsia="ru-RU" w:bidi="ru-RU"/>
        </w:rPr>
        <w:t xml:space="preserve">3. </w:t>
      </w:r>
      <w:r w:rsidRPr="005840BF">
        <w:rPr>
          <w:rFonts w:ascii="Times New Roman" w:eastAsia="Times New Roman" w:hAnsi="Times New Roman" w:cs="Times New Roman"/>
          <w:sz w:val="18"/>
          <w:szCs w:val="18"/>
          <w:lang w:eastAsia="ru-RU"/>
        </w:rPr>
        <w:t>Опубликовать настоящее решение в бюллетене «Любинский муниципальный вестник» и разместить на официальном сайте Любинского городского поселения Любинского муниципального района Омской области в информационно-телекоммуникационной сети «Интернет».</w:t>
      </w:r>
    </w:p>
    <w:p w:rsidR="00DE11C5" w:rsidRPr="005840BF" w:rsidRDefault="00DE11C5" w:rsidP="00DE11C5">
      <w:pPr>
        <w:widowControl w:val="0"/>
        <w:tabs>
          <w:tab w:val="left" w:pos="1128"/>
        </w:tabs>
        <w:spacing w:after="221" w:line="240" w:lineRule="auto"/>
        <w:jc w:val="both"/>
        <w:rPr>
          <w:rFonts w:ascii="Times New Roman" w:eastAsia="Times New Roman" w:hAnsi="Times New Roman" w:cs="Times New Roman"/>
          <w:sz w:val="18"/>
          <w:szCs w:val="18"/>
        </w:rPr>
      </w:pPr>
    </w:p>
    <w:p w:rsidR="00DE11C5" w:rsidRPr="005840BF" w:rsidRDefault="00DE11C5" w:rsidP="00DE11C5">
      <w:pPr>
        <w:widowControl w:val="0"/>
        <w:autoSpaceDE w:val="0"/>
        <w:autoSpaceDN w:val="0"/>
        <w:adjustRightInd w:val="0"/>
        <w:spacing w:after="0" w:line="240" w:lineRule="auto"/>
        <w:jc w:val="both"/>
        <w:rPr>
          <w:rFonts w:ascii="Times New Roman" w:eastAsia="Calibri" w:hAnsi="Times New Roman" w:cs="Times New Roman"/>
          <w:sz w:val="18"/>
          <w:szCs w:val="18"/>
          <w:lang w:eastAsia="ru-RU"/>
        </w:rPr>
      </w:pPr>
    </w:p>
    <w:p w:rsidR="00DE11C5" w:rsidRPr="005840BF" w:rsidRDefault="00DE11C5" w:rsidP="00DE11C5">
      <w:pPr>
        <w:widowControl w:val="0"/>
        <w:autoSpaceDE w:val="0"/>
        <w:autoSpaceDN w:val="0"/>
        <w:adjustRightInd w:val="0"/>
        <w:spacing w:after="0" w:line="240" w:lineRule="auto"/>
        <w:jc w:val="both"/>
        <w:rPr>
          <w:rFonts w:ascii="Times New Roman" w:eastAsia="Calibri" w:hAnsi="Times New Roman" w:cs="Times New Roman"/>
          <w:sz w:val="18"/>
          <w:szCs w:val="18"/>
          <w:lang w:eastAsia="ru-RU"/>
        </w:rPr>
      </w:pPr>
    </w:p>
    <w:p w:rsidR="00DE11C5" w:rsidRPr="005840BF" w:rsidRDefault="00DE11C5" w:rsidP="00DE11C5">
      <w:pPr>
        <w:widowControl w:val="0"/>
        <w:autoSpaceDE w:val="0"/>
        <w:autoSpaceDN w:val="0"/>
        <w:adjustRightInd w:val="0"/>
        <w:spacing w:after="0" w:line="240" w:lineRule="auto"/>
        <w:jc w:val="both"/>
        <w:rPr>
          <w:rFonts w:ascii="Times New Roman" w:eastAsia="Calibri" w:hAnsi="Times New Roman" w:cs="Times New Roman"/>
          <w:sz w:val="18"/>
          <w:szCs w:val="18"/>
          <w:lang w:eastAsia="ru-RU"/>
        </w:rPr>
      </w:pPr>
      <w:r w:rsidRPr="005840BF">
        <w:rPr>
          <w:rFonts w:ascii="Times New Roman" w:eastAsia="Calibri" w:hAnsi="Times New Roman" w:cs="Times New Roman"/>
          <w:sz w:val="18"/>
          <w:szCs w:val="18"/>
          <w:lang w:eastAsia="ru-RU"/>
        </w:rPr>
        <w:t xml:space="preserve">Глава Любинского </w:t>
      </w:r>
    </w:p>
    <w:p w:rsidR="00DE11C5" w:rsidRPr="005840BF" w:rsidRDefault="00DE11C5" w:rsidP="00DE11C5">
      <w:pPr>
        <w:widowControl w:val="0"/>
        <w:autoSpaceDE w:val="0"/>
        <w:autoSpaceDN w:val="0"/>
        <w:adjustRightInd w:val="0"/>
        <w:spacing w:after="0" w:line="240" w:lineRule="auto"/>
        <w:jc w:val="both"/>
        <w:rPr>
          <w:rFonts w:ascii="Times New Roman" w:eastAsia="Calibri" w:hAnsi="Times New Roman" w:cs="Times New Roman"/>
          <w:sz w:val="18"/>
          <w:szCs w:val="18"/>
          <w:lang w:eastAsia="ru-RU"/>
        </w:rPr>
      </w:pPr>
      <w:r w:rsidRPr="005840BF">
        <w:rPr>
          <w:rFonts w:ascii="Times New Roman" w:eastAsia="Calibri" w:hAnsi="Times New Roman" w:cs="Times New Roman"/>
          <w:sz w:val="18"/>
          <w:szCs w:val="18"/>
          <w:lang w:eastAsia="ru-RU"/>
        </w:rPr>
        <w:t xml:space="preserve">городского поселения                                                                 </w:t>
      </w:r>
      <w:r>
        <w:rPr>
          <w:rFonts w:ascii="Times New Roman" w:eastAsia="Calibri" w:hAnsi="Times New Roman" w:cs="Times New Roman"/>
          <w:sz w:val="18"/>
          <w:szCs w:val="18"/>
          <w:lang w:eastAsia="ru-RU"/>
        </w:rPr>
        <w:t xml:space="preserve">               </w:t>
      </w:r>
      <w:r w:rsidRPr="005840BF">
        <w:rPr>
          <w:rFonts w:ascii="Times New Roman" w:eastAsia="Calibri" w:hAnsi="Times New Roman" w:cs="Times New Roman"/>
          <w:sz w:val="18"/>
          <w:szCs w:val="18"/>
          <w:lang w:eastAsia="ru-RU"/>
        </w:rPr>
        <w:t xml:space="preserve">В.В. Драняев </w:t>
      </w:r>
    </w:p>
    <w:p w:rsidR="00DE11C5" w:rsidRPr="005840BF" w:rsidRDefault="00DE11C5" w:rsidP="00DE11C5">
      <w:pPr>
        <w:widowControl w:val="0"/>
        <w:autoSpaceDE w:val="0"/>
        <w:autoSpaceDN w:val="0"/>
        <w:adjustRightInd w:val="0"/>
        <w:spacing w:after="0" w:line="240" w:lineRule="auto"/>
        <w:jc w:val="both"/>
        <w:rPr>
          <w:rFonts w:ascii="Times New Roman" w:eastAsia="Calibri" w:hAnsi="Times New Roman" w:cs="Times New Roman"/>
          <w:sz w:val="18"/>
          <w:szCs w:val="18"/>
          <w:lang w:eastAsia="ru-RU"/>
        </w:rPr>
      </w:pPr>
      <w:r w:rsidRPr="005840BF">
        <w:rPr>
          <w:rFonts w:ascii="Times New Roman" w:eastAsia="Calibri" w:hAnsi="Times New Roman" w:cs="Times New Roman"/>
          <w:sz w:val="18"/>
          <w:szCs w:val="18"/>
          <w:lang w:eastAsia="ru-RU"/>
        </w:rPr>
        <w:t xml:space="preserve"> </w:t>
      </w:r>
      <w:r>
        <w:rPr>
          <w:rFonts w:ascii="Times New Roman" w:eastAsia="Calibri" w:hAnsi="Times New Roman" w:cs="Times New Roman"/>
          <w:sz w:val="18"/>
          <w:szCs w:val="18"/>
          <w:lang w:eastAsia="ru-RU"/>
        </w:rPr>
        <w:t xml:space="preserve">     </w:t>
      </w: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Default="00203DDB" w:rsidP="00203DDB">
      <w:pPr>
        <w:spacing w:after="0" w:line="240" w:lineRule="auto"/>
        <w:jc w:val="center"/>
        <w:rPr>
          <w:rFonts w:ascii="Times New Roman" w:eastAsia="Times New Roman" w:hAnsi="Times New Roman" w:cs="Times New Roman"/>
          <w:b/>
          <w:lang w:eastAsia="ru-RU"/>
        </w:rPr>
      </w:pPr>
    </w:p>
    <w:p w:rsidR="00203DDB" w:rsidRPr="00131277" w:rsidRDefault="00203DDB" w:rsidP="00131277">
      <w:pPr>
        <w:spacing w:after="0" w:line="240" w:lineRule="auto"/>
        <w:jc w:val="center"/>
        <w:rPr>
          <w:rFonts w:ascii="Times New Roman" w:hAnsi="Times New Roman" w:cs="Times New Roman"/>
          <w:sz w:val="18"/>
          <w:szCs w:val="18"/>
        </w:rPr>
      </w:pPr>
      <w:bookmarkStart w:id="9" w:name="_GoBack"/>
      <w:bookmarkEnd w:id="9"/>
    </w:p>
    <w:sectPr w:rsidR="00203DDB" w:rsidRPr="00131277" w:rsidSect="00131277">
      <w:pgSz w:w="16838" w:h="11905" w:orient="landscape"/>
      <w:pgMar w:top="1701" w:right="1134" w:bottom="709" w:left="1134" w:header="0" w:footer="0" w:gutter="0"/>
      <w:cols w:num="2"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161" w:rsidRDefault="00C97161" w:rsidP="00F80BE7">
      <w:pPr>
        <w:spacing w:after="0" w:line="240" w:lineRule="auto"/>
      </w:pPr>
      <w:r>
        <w:separator/>
      </w:r>
    </w:p>
  </w:endnote>
  <w:endnote w:type="continuationSeparator" w:id="0">
    <w:p w:rsidR="00C97161" w:rsidRDefault="00C97161" w:rsidP="00F80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A96" w:rsidRDefault="00C9716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161" w:rsidRDefault="00C97161" w:rsidP="00F80BE7">
      <w:pPr>
        <w:spacing w:after="0" w:line="240" w:lineRule="auto"/>
      </w:pPr>
      <w:r>
        <w:separator/>
      </w:r>
    </w:p>
  </w:footnote>
  <w:footnote w:type="continuationSeparator" w:id="0">
    <w:p w:rsidR="00C97161" w:rsidRDefault="00C97161" w:rsidP="00F80B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E7" w:rsidRDefault="00F80BE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41615"/>
    <w:multiLevelType w:val="multilevel"/>
    <w:tmpl w:val="3A10D9AA"/>
    <w:lvl w:ilvl="0">
      <w:start w:val="1"/>
      <w:numFmt w:val="decimal"/>
      <w:lvlText w:val="%1."/>
      <w:lvlJc w:val="left"/>
      <w:pPr>
        <w:ind w:left="1070" w:hanging="360"/>
      </w:pPr>
    </w:lvl>
    <w:lvl w:ilvl="1">
      <w:start w:val="1"/>
      <w:numFmt w:val="decimal"/>
      <w:isLgl/>
      <w:lvlText w:val="%1.%2."/>
      <w:lvlJc w:val="left"/>
      <w:pPr>
        <w:ind w:left="2240" w:hanging="1530"/>
      </w:pPr>
    </w:lvl>
    <w:lvl w:ilvl="2">
      <w:start w:val="3"/>
      <w:numFmt w:val="decimal"/>
      <w:isLgl/>
      <w:lvlText w:val="%1.%2.%3."/>
      <w:lvlJc w:val="left"/>
      <w:pPr>
        <w:ind w:left="2250" w:hanging="1530"/>
      </w:pPr>
    </w:lvl>
    <w:lvl w:ilvl="3">
      <w:start w:val="1"/>
      <w:numFmt w:val="decimal"/>
      <w:isLgl/>
      <w:lvlText w:val="%1.%2.%3.%4."/>
      <w:lvlJc w:val="left"/>
      <w:pPr>
        <w:ind w:left="2430" w:hanging="1530"/>
      </w:pPr>
    </w:lvl>
    <w:lvl w:ilvl="4">
      <w:start w:val="1"/>
      <w:numFmt w:val="decimal"/>
      <w:isLgl/>
      <w:lvlText w:val="%1.%2.%3.%4.%5."/>
      <w:lvlJc w:val="left"/>
      <w:pPr>
        <w:ind w:left="2610" w:hanging="1530"/>
      </w:pPr>
    </w:lvl>
    <w:lvl w:ilvl="5">
      <w:start w:val="1"/>
      <w:numFmt w:val="decimal"/>
      <w:isLgl/>
      <w:lvlText w:val="%1.%2.%3.%4.%5.%6."/>
      <w:lvlJc w:val="left"/>
      <w:pPr>
        <w:ind w:left="2790" w:hanging="153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1">
    <w:nsid w:val="2DBF3030"/>
    <w:multiLevelType w:val="hybridMultilevel"/>
    <w:tmpl w:val="296EC3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057B00"/>
    <w:multiLevelType w:val="hybridMultilevel"/>
    <w:tmpl w:val="1FFC6BCC"/>
    <w:lvl w:ilvl="0" w:tplc="F57C5D8A">
      <w:start w:val="1"/>
      <w:numFmt w:val="decimal"/>
      <w:lvlText w:val="%1."/>
      <w:lvlJc w:val="left"/>
      <w:pPr>
        <w:ind w:left="870" w:hanging="375"/>
      </w:pPr>
      <w:rPr>
        <w:rFonts w:hint="default"/>
      </w:rPr>
    </w:lvl>
    <w:lvl w:ilvl="1" w:tplc="04190019">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3">
    <w:nsid w:val="5014614F"/>
    <w:multiLevelType w:val="hybridMultilevel"/>
    <w:tmpl w:val="44F27DFE"/>
    <w:lvl w:ilvl="0" w:tplc="E68E730E">
      <w:start w:val="2"/>
      <w:numFmt w:val="decimal"/>
      <w:lvlText w:val="%1)"/>
      <w:lvlJc w:val="left"/>
      <w:pPr>
        <w:ind w:left="855" w:hanging="360"/>
      </w:pPr>
    </w:lvl>
    <w:lvl w:ilvl="1" w:tplc="04190019">
      <w:start w:val="1"/>
      <w:numFmt w:val="lowerLetter"/>
      <w:lvlText w:val="%2."/>
      <w:lvlJc w:val="left"/>
      <w:pPr>
        <w:ind w:left="1575" w:hanging="360"/>
      </w:pPr>
    </w:lvl>
    <w:lvl w:ilvl="2" w:tplc="0419001B">
      <w:start w:val="1"/>
      <w:numFmt w:val="lowerRoman"/>
      <w:lvlText w:val="%3."/>
      <w:lvlJc w:val="right"/>
      <w:pPr>
        <w:ind w:left="2295" w:hanging="180"/>
      </w:pPr>
    </w:lvl>
    <w:lvl w:ilvl="3" w:tplc="0419000F">
      <w:start w:val="1"/>
      <w:numFmt w:val="decimal"/>
      <w:lvlText w:val="%4."/>
      <w:lvlJc w:val="left"/>
      <w:pPr>
        <w:ind w:left="3015" w:hanging="360"/>
      </w:pPr>
    </w:lvl>
    <w:lvl w:ilvl="4" w:tplc="04190019">
      <w:start w:val="1"/>
      <w:numFmt w:val="lowerLetter"/>
      <w:lvlText w:val="%5."/>
      <w:lvlJc w:val="left"/>
      <w:pPr>
        <w:ind w:left="3735" w:hanging="360"/>
      </w:pPr>
    </w:lvl>
    <w:lvl w:ilvl="5" w:tplc="0419001B">
      <w:start w:val="1"/>
      <w:numFmt w:val="lowerRoman"/>
      <w:lvlText w:val="%6."/>
      <w:lvlJc w:val="right"/>
      <w:pPr>
        <w:ind w:left="4455" w:hanging="180"/>
      </w:pPr>
    </w:lvl>
    <w:lvl w:ilvl="6" w:tplc="0419000F">
      <w:start w:val="1"/>
      <w:numFmt w:val="decimal"/>
      <w:lvlText w:val="%7."/>
      <w:lvlJc w:val="left"/>
      <w:pPr>
        <w:ind w:left="5175" w:hanging="360"/>
      </w:pPr>
    </w:lvl>
    <w:lvl w:ilvl="7" w:tplc="04190019">
      <w:start w:val="1"/>
      <w:numFmt w:val="lowerLetter"/>
      <w:lvlText w:val="%8."/>
      <w:lvlJc w:val="left"/>
      <w:pPr>
        <w:ind w:left="5895" w:hanging="360"/>
      </w:pPr>
    </w:lvl>
    <w:lvl w:ilvl="8" w:tplc="0419001B">
      <w:start w:val="1"/>
      <w:numFmt w:val="lowerRoman"/>
      <w:lvlText w:val="%9."/>
      <w:lvlJc w:val="right"/>
      <w:pPr>
        <w:ind w:left="6615" w:hanging="180"/>
      </w:pPr>
    </w:lvl>
  </w:abstractNum>
  <w:abstractNum w:abstractNumId="4">
    <w:nsid w:val="559A4FAD"/>
    <w:multiLevelType w:val="hybridMultilevel"/>
    <w:tmpl w:val="720A4FD2"/>
    <w:lvl w:ilvl="0" w:tplc="9A80BC64">
      <w:start w:val="1"/>
      <w:numFmt w:val="decimal"/>
      <w:lvlText w:val="%1)"/>
      <w:lvlJc w:val="left"/>
      <w:pPr>
        <w:ind w:left="855" w:hanging="360"/>
      </w:pPr>
      <w:rPr>
        <w:rFonts w:ascii="Times New Roman" w:eastAsia="Times New Roman" w:hAnsi="Times New Roman" w:cs="Times New Roman"/>
      </w:rPr>
    </w:lvl>
    <w:lvl w:ilvl="1" w:tplc="04190019">
      <w:start w:val="1"/>
      <w:numFmt w:val="lowerLetter"/>
      <w:lvlText w:val="%2."/>
      <w:lvlJc w:val="left"/>
      <w:pPr>
        <w:ind w:left="1575" w:hanging="360"/>
      </w:pPr>
    </w:lvl>
    <w:lvl w:ilvl="2" w:tplc="0419001B">
      <w:start w:val="1"/>
      <w:numFmt w:val="lowerRoman"/>
      <w:lvlText w:val="%3."/>
      <w:lvlJc w:val="right"/>
      <w:pPr>
        <w:ind w:left="2295" w:hanging="180"/>
      </w:pPr>
    </w:lvl>
    <w:lvl w:ilvl="3" w:tplc="0419000F">
      <w:start w:val="1"/>
      <w:numFmt w:val="decimal"/>
      <w:lvlText w:val="%4."/>
      <w:lvlJc w:val="left"/>
      <w:pPr>
        <w:ind w:left="3015" w:hanging="360"/>
      </w:pPr>
    </w:lvl>
    <w:lvl w:ilvl="4" w:tplc="04190019">
      <w:start w:val="1"/>
      <w:numFmt w:val="lowerLetter"/>
      <w:lvlText w:val="%5."/>
      <w:lvlJc w:val="left"/>
      <w:pPr>
        <w:ind w:left="3735" w:hanging="360"/>
      </w:pPr>
    </w:lvl>
    <w:lvl w:ilvl="5" w:tplc="0419001B">
      <w:start w:val="1"/>
      <w:numFmt w:val="lowerRoman"/>
      <w:lvlText w:val="%6."/>
      <w:lvlJc w:val="right"/>
      <w:pPr>
        <w:ind w:left="4455" w:hanging="180"/>
      </w:pPr>
    </w:lvl>
    <w:lvl w:ilvl="6" w:tplc="0419000F">
      <w:start w:val="1"/>
      <w:numFmt w:val="decimal"/>
      <w:lvlText w:val="%7."/>
      <w:lvlJc w:val="left"/>
      <w:pPr>
        <w:ind w:left="5175" w:hanging="360"/>
      </w:pPr>
    </w:lvl>
    <w:lvl w:ilvl="7" w:tplc="04190019">
      <w:start w:val="1"/>
      <w:numFmt w:val="lowerLetter"/>
      <w:lvlText w:val="%8."/>
      <w:lvlJc w:val="left"/>
      <w:pPr>
        <w:ind w:left="5895" w:hanging="360"/>
      </w:pPr>
    </w:lvl>
    <w:lvl w:ilvl="8" w:tplc="0419001B">
      <w:start w:val="1"/>
      <w:numFmt w:val="lowerRoman"/>
      <w:lvlText w:val="%9."/>
      <w:lvlJc w:val="right"/>
      <w:pPr>
        <w:ind w:left="6615" w:hanging="180"/>
      </w:pPr>
    </w:lvl>
  </w:abstractNum>
  <w:abstractNum w:abstractNumId="5">
    <w:nsid w:val="79F17622"/>
    <w:multiLevelType w:val="hybridMultilevel"/>
    <w:tmpl w:val="AE2C69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925"/>
    <w:rsid w:val="00131277"/>
    <w:rsid w:val="00156205"/>
    <w:rsid w:val="001F0F39"/>
    <w:rsid w:val="00203DDB"/>
    <w:rsid w:val="003707A6"/>
    <w:rsid w:val="003B4038"/>
    <w:rsid w:val="003B4F38"/>
    <w:rsid w:val="00572925"/>
    <w:rsid w:val="005F0BE3"/>
    <w:rsid w:val="00656168"/>
    <w:rsid w:val="0078158B"/>
    <w:rsid w:val="00811F21"/>
    <w:rsid w:val="0081477A"/>
    <w:rsid w:val="0092036F"/>
    <w:rsid w:val="00A337C0"/>
    <w:rsid w:val="00C97161"/>
    <w:rsid w:val="00D3125C"/>
    <w:rsid w:val="00DE11C5"/>
    <w:rsid w:val="00F80BE7"/>
    <w:rsid w:val="00F86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B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80BE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80BE7"/>
  </w:style>
  <w:style w:type="paragraph" w:styleId="a5">
    <w:name w:val="header"/>
    <w:basedOn w:val="a"/>
    <w:link w:val="a6"/>
    <w:uiPriority w:val="99"/>
    <w:unhideWhenUsed/>
    <w:rsid w:val="00F80B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80BE7"/>
  </w:style>
  <w:style w:type="character" w:styleId="a7">
    <w:name w:val="Hyperlink"/>
    <w:basedOn w:val="a0"/>
    <w:uiPriority w:val="99"/>
    <w:semiHidden/>
    <w:unhideWhenUsed/>
    <w:rsid w:val="00811F21"/>
    <w:rPr>
      <w:color w:val="0000FF" w:themeColor="hyperlink"/>
      <w:u w:val="single"/>
    </w:rPr>
  </w:style>
  <w:style w:type="paragraph" w:styleId="a8">
    <w:name w:val="List Paragraph"/>
    <w:basedOn w:val="a"/>
    <w:uiPriority w:val="34"/>
    <w:qFormat/>
    <w:rsid w:val="00811F21"/>
    <w:pPr>
      <w:ind w:left="720"/>
      <w:contextualSpacing/>
    </w:pPr>
  </w:style>
  <w:style w:type="paragraph" w:styleId="a9">
    <w:name w:val="Normal (Web)"/>
    <w:basedOn w:val="a"/>
    <w:uiPriority w:val="99"/>
    <w:semiHidden/>
    <w:unhideWhenUsed/>
    <w:rsid w:val="00DE11C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B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80BE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80BE7"/>
  </w:style>
  <w:style w:type="paragraph" w:styleId="a5">
    <w:name w:val="header"/>
    <w:basedOn w:val="a"/>
    <w:link w:val="a6"/>
    <w:uiPriority w:val="99"/>
    <w:unhideWhenUsed/>
    <w:rsid w:val="00F80B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80BE7"/>
  </w:style>
  <w:style w:type="character" w:styleId="a7">
    <w:name w:val="Hyperlink"/>
    <w:basedOn w:val="a0"/>
    <w:uiPriority w:val="99"/>
    <w:semiHidden/>
    <w:unhideWhenUsed/>
    <w:rsid w:val="00811F21"/>
    <w:rPr>
      <w:color w:val="0000FF" w:themeColor="hyperlink"/>
      <w:u w:val="single"/>
    </w:rPr>
  </w:style>
  <w:style w:type="paragraph" w:styleId="a8">
    <w:name w:val="List Paragraph"/>
    <w:basedOn w:val="a"/>
    <w:uiPriority w:val="34"/>
    <w:qFormat/>
    <w:rsid w:val="00811F21"/>
    <w:pPr>
      <w:ind w:left="720"/>
      <w:contextualSpacing/>
    </w:pPr>
  </w:style>
  <w:style w:type="paragraph" w:styleId="a9">
    <w:name w:val="Normal (Web)"/>
    <w:basedOn w:val="a"/>
    <w:uiPriority w:val="99"/>
    <w:semiHidden/>
    <w:unhideWhenUsed/>
    <w:rsid w:val="00DE11C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478562">
      <w:bodyDiv w:val="1"/>
      <w:marLeft w:val="0"/>
      <w:marRight w:val="0"/>
      <w:marTop w:val="0"/>
      <w:marBottom w:val="0"/>
      <w:divBdr>
        <w:top w:val="none" w:sz="0" w:space="0" w:color="auto"/>
        <w:left w:val="none" w:sz="0" w:space="0" w:color="auto"/>
        <w:bottom w:val="none" w:sz="0" w:space="0" w:color="auto"/>
        <w:right w:val="none" w:sz="0" w:space="0" w:color="auto"/>
      </w:divBdr>
    </w:div>
    <w:div w:id="93436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26F2C7810F42DE61EA93AC027701610152E25305C9A899716DA345C0D3A4E3439C892E434D3097EB91525F8A342E7B132CE297E93883F676G5cEL" TargetMode="External"/><Relationship Id="rId2" Type="http://schemas.openxmlformats.org/officeDocument/2006/relationships/styles" Target="styles.xml"/><Relationship Id="rId16" Type="http://schemas.openxmlformats.org/officeDocument/2006/relationships/hyperlink" Target="consultantplus://offline/ref=26F2C7810F42DE61EA93AC027701610152E35C0BCEA599716DA345C0D3A4E3439C892E434D3094ED92525F8A342E7B132CE297E93883F676G5cE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nsultant.ru/document/cons_doc_LAW_342037/02d3ce636405883ed8df9b6b7acad36c0008d73c/"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7371</Words>
  <Characters>42020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Lawyer</dc:creator>
  <cp:keywords/>
  <dc:description/>
  <cp:lastModifiedBy>Lawyer</cp:lastModifiedBy>
  <cp:revision>15</cp:revision>
  <cp:lastPrinted>2020-04-16T02:35:00Z</cp:lastPrinted>
  <dcterms:created xsi:type="dcterms:W3CDTF">2020-01-23T05:25:00Z</dcterms:created>
  <dcterms:modified xsi:type="dcterms:W3CDTF">2020-05-06T03:02:00Z</dcterms:modified>
</cp:coreProperties>
</file>